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89AA" w14:textId="77777777" w:rsidR="00944ACA" w:rsidRPr="003B5A21" w:rsidRDefault="00944ACA" w:rsidP="003B5A21">
      <w:pPr>
        <w:pStyle w:val="Heading1"/>
      </w:pPr>
      <w:r w:rsidRPr="003B5A21">
        <w:t>Bendigo Emergency Relief Centre Access Key</w:t>
      </w:r>
    </w:p>
    <w:p w14:paraId="4703EC50"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A customised accessibility guide</w:t>
      </w:r>
    </w:p>
    <w:p w14:paraId="7C8DA3AF"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Bendigo Exhibition Centre</w:t>
      </w:r>
    </w:p>
    <w:p w14:paraId="60CD5C9F"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Prince of Wales Showgrounds</w:t>
      </w:r>
    </w:p>
    <w:p w14:paraId="416716E7"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42 Holmes Road, Bendigo North, Victoria, 3550</w:t>
      </w:r>
    </w:p>
    <w:p w14:paraId="2AE67F46"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Phone (03) 5434 6000</w:t>
      </w:r>
    </w:p>
    <w:p w14:paraId="67AD74B9" w14:textId="77777777" w:rsidR="00944ACA" w:rsidRPr="003B5A21" w:rsidRDefault="00944ACA" w:rsidP="00C10531">
      <w:pPr>
        <w:rPr>
          <w:rFonts w:ascii="Arial" w:hAnsi="Arial" w:cs="Arial"/>
          <w:b/>
          <w:bCs/>
          <w:sz w:val="36"/>
          <w:szCs w:val="36"/>
        </w:rPr>
      </w:pPr>
      <w:r w:rsidRPr="003B5A21">
        <w:rPr>
          <w:rFonts w:ascii="Arial" w:hAnsi="Arial" w:cs="Arial"/>
          <w:b/>
          <w:bCs/>
          <w:sz w:val="36"/>
          <w:szCs w:val="36"/>
        </w:rPr>
        <w:t>Website www.bendigo.vic.gov.au</w:t>
      </w:r>
    </w:p>
    <w:p w14:paraId="0463C450" w14:textId="70E4A5F6" w:rsidR="00944ACA" w:rsidRPr="003B5A21" w:rsidRDefault="00944ACA" w:rsidP="00C10531">
      <w:pPr>
        <w:rPr>
          <w:rFonts w:ascii="Arial" w:hAnsi="Arial" w:cs="Arial"/>
          <w:b/>
          <w:bCs/>
          <w:sz w:val="36"/>
          <w:szCs w:val="36"/>
        </w:rPr>
      </w:pPr>
      <w:r w:rsidRPr="003B5A21">
        <w:rPr>
          <w:rFonts w:ascii="Arial" w:hAnsi="Arial" w:cs="Arial"/>
          <w:b/>
          <w:bCs/>
          <w:sz w:val="36"/>
          <w:szCs w:val="36"/>
        </w:rPr>
        <w:t xml:space="preserve">Updated </w:t>
      </w:r>
      <w:r w:rsidR="003B5A21">
        <w:rPr>
          <w:rFonts w:ascii="Arial" w:hAnsi="Arial" w:cs="Arial"/>
          <w:b/>
          <w:bCs/>
          <w:sz w:val="36"/>
          <w:szCs w:val="36"/>
        </w:rPr>
        <w:t>November</w:t>
      </w:r>
      <w:r w:rsidRPr="003B5A21">
        <w:rPr>
          <w:rFonts w:ascii="Arial" w:hAnsi="Arial" w:cs="Arial"/>
          <w:b/>
          <w:bCs/>
          <w:sz w:val="36"/>
          <w:szCs w:val="36"/>
        </w:rPr>
        <w:t xml:space="preserve"> 2021</w:t>
      </w:r>
    </w:p>
    <w:p w14:paraId="026EE225" w14:textId="77777777" w:rsidR="00944ACA" w:rsidRPr="003B5A21" w:rsidRDefault="00944ACA" w:rsidP="00C10531">
      <w:pPr>
        <w:spacing w:after="200" w:line="276" w:lineRule="auto"/>
        <w:rPr>
          <w:rFonts w:ascii="Arial" w:hAnsi="Arial" w:cs="Arial"/>
          <w:b/>
          <w:bCs/>
          <w:sz w:val="36"/>
          <w:szCs w:val="36"/>
        </w:rPr>
      </w:pPr>
      <w:r w:rsidRPr="003B5A21">
        <w:rPr>
          <w:rFonts w:ascii="Arial" w:hAnsi="Arial" w:cs="Arial"/>
          <w:b/>
          <w:bCs/>
          <w:sz w:val="36"/>
          <w:szCs w:val="36"/>
        </w:rPr>
        <w:t>Version 1.0</w:t>
      </w:r>
    </w:p>
    <w:p w14:paraId="72E657F1" w14:textId="77777777" w:rsidR="00944ACA" w:rsidRPr="003B5A21" w:rsidRDefault="00944ACA" w:rsidP="001C0ACF">
      <w:pPr>
        <w:pStyle w:val="Heading2"/>
      </w:pPr>
      <w:r w:rsidRPr="003B5A21">
        <w:t>Glossary</w:t>
      </w:r>
    </w:p>
    <w:p w14:paraId="711792CF" w14:textId="77777777" w:rsidR="00944ACA" w:rsidRPr="003B5A21" w:rsidRDefault="00944ACA" w:rsidP="007475EC">
      <w:pPr>
        <w:pStyle w:val="NormalWeb"/>
        <w:spacing w:before="0" w:beforeAutospacing="0" w:after="160" w:afterAutospacing="0"/>
        <w:rPr>
          <w:rFonts w:ascii="Arial" w:hAnsi="Arial" w:cs="Arial"/>
          <w:b/>
          <w:bCs/>
          <w:sz w:val="36"/>
          <w:szCs w:val="36"/>
        </w:rPr>
      </w:pPr>
      <w:r w:rsidRPr="003B5A21">
        <w:rPr>
          <w:rFonts w:ascii="Arial" w:hAnsi="Arial" w:cs="Arial"/>
          <w:b/>
          <w:bCs/>
          <w:color w:val="000000"/>
          <w:sz w:val="36"/>
          <w:szCs w:val="36"/>
        </w:rPr>
        <w:t>Actively supervise – Parents and carers must have their children within eyesight at all times.</w:t>
      </w:r>
    </w:p>
    <w:p w14:paraId="3067F5DA" w14:textId="77777777" w:rsidR="00944ACA" w:rsidRPr="003B5A21" w:rsidRDefault="00944ACA" w:rsidP="007475EC">
      <w:pPr>
        <w:pStyle w:val="NormalWeb"/>
        <w:spacing w:before="0" w:beforeAutospacing="0" w:after="160" w:afterAutospacing="0"/>
        <w:rPr>
          <w:rFonts w:ascii="Arial" w:hAnsi="Arial" w:cs="Arial"/>
          <w:b/>
          <w:bCs/>
          <w:color w:val="000000"/>
          <w:sz w:val="36"/>
          <w:szCs w:val="36"/>
        </w:rPr>
      </w:pPr>
      <w:r w:rsidRPr="003B5A21">
        <w:rPr>
          <w:rFonts w:ascii="Arial" w:hAnsi="Arial" w:cs="Arial"/>
          <w:b/>
          <w:bCs/>
          <w:color w:val="000000"/>
          <w:sz w:val="36"/>
          <w:szCs w:val="36"/>
        </w:rPr>
        <w:t>AFFL - Above finished floor level.</w:t>
      </w:r>
    </w:p>
    <w:p w14:paraId="1F4F8058" w14:textId="77777777" w:rsidR="00944ACA" w:rsidRPr="003B5A21" w:rsidRDefault="00944ACA" w:rsidP="007475EC">
      <w:pPr>
        <w:pStyle w:val="NormalWeb"/>
        <w:spacing w:before="0" w:beforeAutospacing="0" w:after="160" w:afterAutospacing="0"/>
        <w:rPr>
          <w:rFonts w:ascii="Arial" w:hAnsi="Arial" w:cs="Arial"/>
          <w:b/>
          <w:bCs/>
          <w:sz w:val="36"/>
          <w:szCs w:val="36"/>
        </w:rPr>
      </w:pPr>
      <w:r w:rsidRPr="003B5A21">
        <w:rPr>
          <w:rFonts w:ascii="Arial" w:hAnsi="Arial" w:cs="Arial"/>
          <w:b/>
          <w:bCs/>
          <w:color w:val="000000"/>
          <w:sz w:val="36"/>
          <w:szCs w:val="36"/>
        </w:rPr>
        <w:t>AUSLAN – Australian sign language. A language for Australians who have a hearing impairment.</w:t>
      </w:r>
    </w:p>
    <w:p w14:paraId="47FB62C5" w14:textId="77777777" w:rsidR="00944ACA" w:rsidRPr="003B5A21" w:rsidRDefault="00944ACA" w:rsidP="007475EC">
      <w:pPr>
        <w:pStyle w:val="NormalWeb"/>
        <w:spacing w:before="0" w:beforeAutospacing="0" w:after="160" w:afterAutospacing="0"/>
        <w:rPr>
          <w:rFonts w:ascii="Arial" w:hAnsi="Arial" w:cs="Arial"/>
          <w:b/>
          <w:bCs/>
          <w:sz w:val="36"/>
          <w:szCs w:val="36"/>
        </w:rPr>
      </w:pPr>
      <w:r w:rsidRPr="003B5A21">
        <w:rPr>
          <w:rFonts w:ascii="Arial" w:hAnsi="Arial" w:cs="Arial"/>
          <w:b/>
          <w:bCs/>
          <w:sz w:val="36"/>
          <w:szCs w:val="36"/>
        </w:rPr>
        <w:t>DFFH – Department of Families, Fairness and Housing (previously Department of Health and Human Services).</w:t>
      </w:r>
    </w:p>
    <w:p w14:paraId="1208FF41" w14:textId="77777777" w:rsidR="00944ACA" w:rsidRPr="003B5A21" w:rsidRDefault="00944ACA" w:rsidP="007475EC">
      <w:pPr>
        <w:pStyle w:val="NormalWeb"/>
        <w:spacing w:before="0" w:beforeAutospacing="0" w:after="160" w:afterAutospacing="0"/>
        <w:rPr>
          <w:rFonts w:ascii="Arial" w:hAnsi="Arial" w:cs="Arial"/>
          <w:b/>
          <w:bCs/>
          <w:color w:val="000000"/>
          <w:sz w:val="36"/>
          <w:szCs w:val="36"/>
        </w:rPr>
      </w:pPr>
      <w:r w:rsidRPr="003B5A21">
        <w:rPr>
          <w:rFonts w:ascii="Arial" w:hAnsi="Arial" w:cs="Arial"/>
          <w:b/>
          <w:bCs/>
          <w:color w:val="000000"/>
          <w:sz w:val="36"/>
          <w:szCs w:val="36"/>
        </w:rPr>
        <w:t>EAL – English as an Additional Language.</w:t>
      </w:r>
    </w:p>
    <w:p w14:paraId="7E35125D" w14:textId="77777777" w:rsidR="00944ACA" w:rsidRPr="003B5A21" w:rsidRDefault="00944ACA" w:rsidP="007475EC">
      <w:pPr>
        <w:pStyle w:val="NormalWeb"/>
        <w:spacing w:before="0" w:beforeAutospacing="0" w:after="160" w:afterAutospacing="0"/>
        <w:rPr>
          <w:rFonts w:ascii="Arial" w:hAnsi="Arial" w:cs="Arial"/>
          <w:b/>
          <w:bCs/>
          <w:sz w:val="36"/>
          <w:szCs w:val="36"/>
        </w:rPr>
      </w:pPr>
      <w:r w:rsidRPr="003B5A21">
        <w:rPr>
          <w:rFonts w:ascii="Arial" w:hAnsi="Arial" w:cs="Arial"/>
          <w:b/>
          <w:bCs/>
          <w:color w:val="000000"/>
          <w:sz w:val="36"/>
          <w:szCs w:val="36"/>
        </w:rPr>
        <w:t>Fire Sounds - Crackling, sputtering, snapping roaring blaze.</w:t>
      </w:r>
    </w:p>
    <w:p w14:paraId="550E6B00" w14:textId="77777777" w:rsidR="00944ACA" w:rsidRPr="003B5A21" w:rsidRDefault="00944ACA" w:rsidP="007475EC">
      <w:pPr>
        <w:pStyle w:val="NormalWeb"/>
        <w:spacing w:before="0" w:beforeAutospacing="0" w:after="160" w:afterAutospacing="0"/>
        <w:rPr>
          <w:rFonts w:ascii="Arial" w:hAnsi="Arial" w:cs="Arial"/>
          <w:b/>
          <w:bCs/>
          <w:color w:val="000000"/>
          <w:sz w:val="36"/>
          <w:szCs w:val="36"/>
        </w:rPr>
      </w:pPr>
      <w:r w:rsidRPr="003B5A21">
        <w:rPr>
          <w:rFonts w:ascii="Arial" w:hAnsi="Arial" w:cs="Arial"/>
          <w:b/>
          <w:bCs/>
          <w:color w:val="000000"/>
          <w:sz w:val="36"/>
          <w:szCs w:val="36"/>
        </w:rPr>
        <w:t>HHSH – Hand held shower hose.</w:t>
      </w:r>
    </w:p>
    <w:p w14:paraId="252BCA86" w14:textId="77777777" w:rsidR="00944ACA" w:rsidRPr="003B5A21" w:rsidRDefault="00944ACA" w:rsidP="007475EC">
      <w:pPr>
        <w:pStyle w:val="NormalWeb"/>
        <w:spacing w:before="0" w:beforeAutospacing="0" w:after="160" w:afterAutospacing="0"/>
        <w:rPr>
          <w:rFonts w:ascii="Arial" w:hAnsi="Arial" w:cs="Arial"/>
          <w:b/>
          <w:bCs/>
          <w:sz w:val="36"/>
          <w:szCs w:val="36"/>
        </w:rPr>
      </w:pPr>
      <w:r w:rsidRPr="003B5A21">
        <w:rPr>
          <w:rFonts w:ascii="Arial" w:hAnsi="Arial" w:cs="Arial"/>
          <w:b/>
          <w:bCs/>
          <w:sz w:val="36"/>
          <w:szCs w:val="36"/>
        </w:rPr>
        <w:t>Salvation Army Bedding Truck - The Salvation Army Bedding Truck supplies bedding, clothing and toiletries for use when an Emergency Relief Centre is opened for an extended period.</w:t>
      </w:r>
    </w:p>
    <w:p w14:paraId="1C054342" w14:textId="77777777" w:rsidR="00944ACA" w:rsidRPr="003B5A21" w:rsidRDefault="00944ACA" w:rsidP="007475EC">
      <w:pPr>
        <w:pStyle w:val="NormalWeb"/>
        <w:spacing w:before="0" w:beforeAutospacing="0" w:after="160" w:afterAutospacing="0"/>
        <w:rPr>
          <w:rFonts w:ascii="Arial" w:hAnsi="Arial" w:cs="Arial"/>
          <w:b/>
          <w:bCs/>
          <w:color w:val="000000"/>
          <w:sz w:val="36"/>
          <w:szCs w:val="36"/>
        </w:rPr>
      </w:pPr>
      <w:r w:rsidRPr="003B5A21">
        <w:rPr>
          <w:rFonts w:ascii="Arial" w:hAnsi="Arial" w:cs="Arial"/>
          <w:b/>
          <w:bCs/>
          <w:color w:val="000000"/>
          <w:sz w:val="36"/>
          <w:szCs w:val="36"/>
        </w:rPr>
        <w:t>TGSI - Tactile ground surface indicators. A tactile ground surface to assist pedestrians who are visually impaired. Often found on footpaths, stairs and train station platforms.</w:t>
      </w:r>
    </w:p>
    <w:p w14:paraId="10F206E2" w14:textId="77777777" w:rsidR="00944ACA" w:rsidRPr="003B5A21" w:rsidRDefault="00944ACA" w:rsidP="007475EC">
      <w:pPr>
        <w:spacing w:after="200" w:line="276" w:lineRule="auto"/>
        <w:rPr>
          <w:rFonts w:ascii="Arial" w:hAnsi="Arial" w:cs="Arial"/>
          <w:b/>
          <w:bCs/>
          <w:sz w:val="36"/>
          <w:szCs w:val="36"/>
          <w:u w:val="single"/>
        </w:rPr>
      </w:pPr>
      <w:r w:rsidRPr="003B5A21">
        <w:rPr>
          <w:rFonts w:ascii="Arial" w:hAnsi="Arial" w:cs="Arial"/>
          <w:b/>
          <w:bCs/>
          <w:color w:val="000000"/>
          <w:sz w:val="36"/>
          <w:szCs w:val="36"/>
        </w:rPr>
        <w:t>VCCEM – Victorian Council of Churches Emergencies Ministry. An organisation who specialises in disaster management in Victoria. They provide personal support and outreach during an emergency.</w:t>
      </w:r>
    </w:p>
    <w:p w14:paraId="2FFEBFA7" w14:textId="77777777" w:rsidR="00944ACA" w:rsidRPr="003B5A21" w:rsidRDefault="00944ACA" w:rsidP="001C0ACF">
      <w:pPr>
        <w:pStyle w:val="Heading2"/>
      </w:pPr>
      <w:r w:rsidRPr="003B5A21">
        <w:t>How to Prepare for an Emergency Evacuation</w:t>
      </w:r>
    </w:p>
    <w:p w14:paraId="59FBA5F7" w14:textId="77777777" w:rsidR="00944ACA" w:rsidRPr="003B5A21" w:rsidRDefault="00944ACA" w:rsidP="0070524D">
      <w:pPr>
        <w:rPr>
          <w:rFonts w:ascii="Arial" w:hAnsi="Arial" w:cs="Arial"/>
          <w:b/>
          <w:bCs/>
          <w:sz w:val="36"/>
          <w:szCs w:val="36"/>
        </w:rPr>
      </w:pPr>
      <w:r w:rsidRPr="003B5A21">
        <w:rPr>
          <w:rFonts w:ascii="Arial" w:hAnsi="Arial" w:cs="Arial"/>
          <w:b/>
          <w:bCs/>
          <w:sz w:val="36"/>
          <w:szCs w:val="36"/>
        </w:rPr>
        <w:t>An emergency evacuation happens when your life or somebody else’s life may be in danger. This may be as a result of a bushfire, flood or a storm.</w:t>
      </w:r>
    </w:p>
    <w:p w14:paraId="73E243ED" w14:textId="58DD4EAA" w:rsidR="00944ACA" w:rsidRPr="003B5A21" w:rsidRDefault="00944ACA" w:rsidP="0070524D">
      <w:pPr>
        <w:rPr>
          <w:rFonts w:ascii="Arial" w:hAnsi="Arial" w:cs="Arial"/>
          <w:b/>
          <w:bCs/>
          <w:sz w:val="36"/>
          <w:szCs w:val="36"/>
        </w:rPr>
      </w:pPr>
      <w:r w:rsidRPr="003B5A21">
        <w:rPr>
          <w:rFonts w:ascii="Arial" w:hAnsi="Arial" w:cs="Arial"/>
          <w:b/>
          <w:bCs/>
          <w:sz w:val="36"/>
          <w:szCs w:val="36"/>
        </w:rPr>
        <w:t>It is important for families plan for an emergency evacuation ahead of time. Consider the following steps:</w:t>
      </w:r>
    </w:p>
    <w:p w14:paraId="4A54BDEE" w14:textId="77777777" w:rsidR="00944ACA" w:rsidRPr="003B5A21" w:rsidRDefault="00944ACA" w:rsidP="0003480D">
      <w:pPr>
        <w:pStyle w:val="ListParagraph"/>
        <w:numPr>
          <w:ilvl w:val="0"/>
          <w:numId w:val="18"/>
        </w:numPr>
        <w:ind w:left="851" w:hanging="491"/>
        <w:rPr>
          <w:rFonts w:ascii="Arial" w:hAnsi="Arial" w:cs="Arial"/>
          <w:b/>
          <w:bCs/>
          <w:sz w:val="36"/>
          <w:szCs w:val="36"/>
        </w:rPr>
      </w:pPr>
      <w:r w:rsidRPr="003B5A21">
        <w:rPr>
          <w:rFonts w:ascii="Arial" w:hAnsi="Arial" w:cs="Arial"/>
          <w:b/>
          <w:bCs/>
          <w:sz w:val="36"/>
          <w:szCs w:val="36"/>
        </w:rPr>
        <w:t>Have an evacuation kit packed and ready to go. Think about the inclusion of:</w:t>
      </w:r>
    </w:p>
    <w:p w14:paraId="30071D6B"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Prescriptions and other medicines.</w:t>
      </w:r>
    </w:p>
    <w:p w14:paraId="1C005010"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First aid kit.</w:t>
      </w:r>
    </w:p>
    <w:p w14:paraId="530C4682"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Bottled water.</w:t>
      </w:r>
    </w:p>
    <w:p w14:paraId="18F9DB1F"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Flashlight, battery-powered radio and extra batteries.</w:t>
      </w:r>
    </w:p>
    <w:p w14:paraId="4457EB56"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Clothing and bedding (sleeping bags, pillows).</w:t>
      </w:r>
    </w:p>
    <w:p w14:paraId="7BEC091F"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Special equipment for infants, elderly or family members with disability.</w:t>
      </w:r>
    </w:p>
    <w:p w14:paraId="2926E406"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"Comfort items," such as special toys for children.</w:t>
      </w:r>
    </w:p>
    <w:p w14:paraId="54067419"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Computer hard drive and laptop.</w:t>
      </w:r>
    </w:p>
    <w:p w14:paraId="16A0CC95"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Cherished photographs.</w:t>
      </w:r>
    </w:p>
    <w:p w14:paraId="31D54061" w14:textId="77777777" w:rsidR="00944ACA" w:rsidRPr="003B5A21" w:rsidRDefault="00944ACA" w:rsidP="0003480D">
      <w:pPr>
        <w:pStyle w:val="ListParagraph"/>
        <w:ind w:left="851" w:hanging="491"/>
        <w:rPr>
          <w:rFonts w:ascii="Arial" w:hAnsi="Arial" w:cs="Arial"/>
          <w:b/>
          <w:bCs/>
          <w:sz w:val="36"/>
          <w:szCs w:val="36"/>
        </w:rPr>
      </w:pPr>
      <w:r w:rsidRPr="003B5A21">
        <w:rPr>
          <w:rFonts w:ascii="Arial" w:hAnsi="Arial" w:cs="Arial"/>
          <w:b/>
          <w:bCs/>
          <w:sz w:val="36"/>
          <w:szCs w:val="36"/>
        </w:rPr>
        <w:t>Pet food and other items for pets (litter boxes, leashes).</w:t>
      </w:r>
    </w:p>
    <w:p w14:paraId="5D139151" w14:textId="77777777" w:rsidR="00944ACA" w:rsidRPr="003B5A21" w:rsidRDefault="00944ACA" w:rsidP="0003480D">
      <w:pPr>
        <w:pStyle w:val="ListParagraph"/>
        <w:numPr>
          <w:ilvl w:val="0"/>
          <w:numId w:val="18"/>
        </w:numPr>
        <w:ind w:left="851" w:hanging="491"/>
        <w:rPr>
          <w:rFonts w:ascii="Arial" w:hAnsi="Arial" w:cs="Arial"/>
          <w:b/>
          <w:bCs/>
          <w:sz w:val="36"/>
          <w:szCs w:val="36"/>
        </w:rPr>
      </w:pPr>
      <w:r w:rsidRPr="003B5A21">
        <w:rPr>
          <w:rFonts w:ascii="Arial" w:hAnsi="Arial" w:cs="Arial"/>
          <w:b/>
          <w:bCs/>
          <w:sz w:val="36"/>
          <w:szCs w:val="36"/>
        </w:rPr>
        <w:t>Identify where you can go in the event of an emergency evacuation. Try to have more than one option: for example, the home of a friend or family member in another town or the Bendigo Emergency Relief Centre (if open). Have phone numbers and addresses of these locations handy.</w:t>
      </w:r>
    </w:p>
    <w:p w14:paraId="52BAC696" w14:textId="77777777" w:rsidR="00944ACA" w:rsidRPr="003B5A21" w:rsidRDefault="00944ACA" w:rsidP="0003480D">
      <w:pPr>
        <w:pStyle w:val="ListParagraph"/>
        <w:numPr>
          <w:ilvl w:val="0"/>
          <w:numId w:val="18"/>
        </w:numPr>
        <w:ind w:left="851" w:hanging="491"/>
        <w:rPr>
          <w:rFonts w:ascii="Arial" w:hAnsi="Arial" w:cs="Arial"/>
          <w:b/>
          <w:bCs/>
          <w:sz w:val="36"/>
          <w:szCs w:val="36"/>
        </w:rPr>
      </w:pPr>
      <w:r w:rsidRPr="003B5A21">
        <w:rPr>
          <w:rFonts w:ascii="Arial" w:hAnsi="Arial" w:cs="Arial"/>
          <w:b/>
          <w:bCs/>
          <w:sz w:val="36"/>
          <w:szCs w:val="36"/>
        </w:rPr>
        <w:t>Plan primary travel routes and backup routes to your emergency evacuation destinations in case roads are blocked. Have a physical map of the area available in your evacuation kit in case GPS satellite transmissions are down or your devices run out of power.</w:t>
      </w:r>
    </w:p>
    <w:p w14:paraId="6261537D" w14:textId="77777777" w:rsidR="00944ACA" w:rsidRPr="003B5A21" w:rsidRDefault="00944ACA" w:rsidP="0003480D">
      <w:pPr>
        <w:pStyle w:val="ListParagraph"/>
        <w:numPr>
          <w:ilvl w:val="0"/>
          <w:numId w:val="18"/>
        </w:numPr>
        <w:ind w:left="851" w:hanging="491"/>
        <w:rPr>
          <w:rFonts w:ascii="Arial" w:hAnsi="Arial" w:cs="Arial"/>
          <w:b/>
          <w:bCs/>
          <w:sz w:val="36"/>
          <w:szCs w:val="36"/>
        </w:rPr>
      </w:pPr>
      <w:r w:rsidRPr="003B5A21">
        <w:rPr>
          <w:rFonts w:ascii="Arial" w:hAnsi="Arial" w:cs="Arial"/>
          <w:b/>
          <w:bCs/>
          <w:sz w:val="36"/>
          <w:szCs w:val="36"/>
        </w:rPr>
        <w:t>Have your emergency evacuation plan in writing along with important addresses and phone numbers and give them to each member of the family.</w:t>
      </w:r>
    </w:p>
    <w:p w14:paraId="4ACCCAEF" w14:textId="77777777" w:rsidR="00944ACA" w:rsidRPr="003B5A21" w:rsidRDefault="00944ACA" w:rsidP="0003480D">
      <w:pPr>
        <w:pStyle w:val="ListParagraph"/>
        <w:numPr>
          <w:ilvl w:val="0"/>
          <w:numId w:val="18"/>
        </w:numPr>
        <w:ind w:left="851" w:hanging="491"/>
        <w:rPr>
          <w:rFonts w:ascii="Arial" w:hAnsi="Arial" w:cs="Arial"/>
          <w:b/>
          <w:bCs/>
          <w:sz w:val="36"/>
          <w:szCs w:val="36"/>
        </w:rPr>
      </w:pPr>
      <w:r w:rsidRPr="003B5A21">
        <w:rPr>
          <w:rFonts w:ascii="Arial" w:hAnsi="Arial" w:cs="Arial"/>
          <w:b/>
          <w:bCs/>
          <w:sz w:val="36"/>
          <w:szCs w:val="36"/>
        </w:rPr>
        <w:t>Gather important documents. Keep the following important documents in a safe place that you can easily access and take with you in the event of an emergency evacuation:</w:t>
      </w:r>
    </w:p>
    <w:p w14:paraId="2D921B93" w14:textId="77777777" w:rsidR="00944ACA" w:rsidRPr="003B5A21" w:rsidRDefault="00944ACA" w:rsidP="0003480D">
      <w:pPr>
        <w:pStyle w:val="ListParagraph"/>
        <w:ind w:left="851"/>
        <w:rPr>
          <w:rFonts w:ascii="Arial" w:hAnsi="Arial" w:cs="Arial"/>
          <w:b/>
          <w:bCs/>
          <w:sz w:val="36"/>
          <w:szCs w:val="36"/>
        </w:rPr>
      </w:pPr>
      <w:r w:rsidRPr="003B5A21">
        <w:rPr>
          <w:rFonts w:ascii="Arial" w:hAnsi="Arial" w:cs="Arial"/>
          <w:b/>
          <w:bCs/>
          <w:sz w:val="36"/>
          <w:szCs w:val="36"/>
        </w:rPr>
        <w:t>Prescriptions.</w:t>
      </w:r>
    </w:p>
    <w:p w14:paraId="5938ADB1"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Birth and marriage certificates.</w:t>
      </w:r>
    </w:p>
    <w:p w14:paraId="6E6C5097"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Passports.</w:t>
      </w:r>
    </w:p>
    <w:p w14:paraId="4C5CA345"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Driver's license or personal identification.</w:t>
      </w:r>
    </w:p>
    <w:p w14:paraId="18F075FF"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Social Security cards.</w:t>
      </w:r>
    </w:p>
    <w:p w14:paraId="5BEB68A3"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Insurance policies — homeowners, vehicle, life and any others.</w:t>
      </w:r>
    </w:p>
    <w:p w14:paraId="711A2D79"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Recent tax returns.</w:t>
      </w:r>
    </w:p>
    <w:p w14:paraId="144F6941"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Employment information.</w:t>
      </w:r>
    </w:p>
    <w:p w14:paraId="4585A47A"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Wills and deeds.</w:t>
      </w:r>
    </w:p>
    <w:p w14:paraId="3303A933" w14:textId="77777777"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Stocks, bonds and other negotiable certificates.</w:t>
      </w:r>
    </w:p>
    <w:p w14:paraId="1A5CD0E5" w14:textId="77777777" w:rsidR="0003480D" w:rsidRDefault="00944ACA" w:rsidP="0003480D">
      <w:pPr>
        <w:ind w:left="851" w:hanging="131"/>
        <w:rPr>
          <w:rFonts w:ascii="Arial" w:hAnsi="Arial" w:cs="Arial"/>
          <w:b/>
          <w:bCs/>
          <w:sz w:val="36"/>
          <w:szCs w:val="36"/>
        </w:rPr>
      </w:pPr>
      <w:r w:rsidRPr="003B5A21">
        <w:rPr>
          <w:rFonts w:ascii="Arial" w:hAnsi="Arial" w:cs="Arial"/>
          <w:b/>
          <w:bCs/>
          <w:sz w:val="36"/>
          <w:szCs w:val="36"/>
        </w:rPr>
        <w:t>Financial information such as bank, savings and retirement account</w:t>
      </w:r>
    </w:p>
    <w:p w14:paraId="2E7ECAF1" w14:textId="101896C6" w:rsidR="00944ACA" w:rsidRPr="003B5A21" w:rsidRDefault="00944ACA" w:rsidP="0003480D">
      <w:pPr>
        <w:ind w:left="851" w:hanging="131"/>
        <w:rPr>
          <w:rFonts w:ascii="Arial" w:hAnsi="Arial" w:cs="Arial"/>
          <w:b/>
          <w:bCs/>
          <w:sz w:val="36"/>
          <w:szCs w:val="36"/>
        </w:rPr>
      </w:pPr>
      <w:r w:rsidRPr="003B5A21">
        <w:rPr>
          <w:rFonts w:ascii="Arial" w:hAnsi="Arial" w:cs="Arial"/>
          <w:b/>
          <w:bCs/>
          <w:sz w:val="36"/>
          <w:szCs w:val="36"/>
        </w:rPr>
        <w:t>numbers and recent tax returns.</w:t>
      </w:r>
    </w:p>
    <w:p w14:paraId="1CE67CEC" w14:textId="77777777" w:rsidR="0003480D"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Home inventory – this will be useful if you need to apply for disaster aid or</w:t>
      </w:r>
    </w:p>
    <w:p w14:paraId="513C48FB" w14:textId="60DD17CA" w:rsidR="00944ACA" w:rsidRPr="003B5A21" w:rsidRDefault="00944ACA" w:rsidP="0003480D">
      <w:pPr>
        <w:pStyle w:val="ListParagraph"/>
        <w:ind w:left="851" w:hanging="131"/>
        <w:rPr>
          <w:rFonts w:ascii="Arial" w:hAnsi="Arial" w:cs="Arial"/>
          <w:b/>
          <w:bCs/>
          <w:sz w:val="36"/>
          <w:szCs w:val="36"/>
        </w:rPr>
      </w:pPr>
      <w:r w:rsidRPr="003B5A21">
        <w:rPr>
          <w:rFonts w:ascii="Arial" w:hAnsi="Arial" w:cs="Arial"/>
          <w:b/>
          <w:bCs/>
          <w:sz w:val="36"/>
          <w:szCs w:val="36"/>
        </w:rPr>
        <w:t>make an insurance claim.</w:t>
      </w:r>
    </w:p>
    <w:p w14:paraId="7B94FA55" w14:textId="77777777" w:rsidR="00944ACA" w:rsidRPr="003B5A21" w:rsidRDefault="00944ACA" w:rsidP="0003480D">
      <w:pPr>
        <w:rPr>
          <w:rFonts w:ascii="Arial" w:hAnsi="Arial" w:cs="Arial"/>
          <w:b/>
          <w:bCs/>
          <w:sz w:val="36"/>
          <w:szCs w:val="36"/>
        </w:rPr>
      </w:pPr>
      <w:r w:rsidRPr="003B5A21">
        <w:rPr>
          <w:rFonts w:ascii="Arial" w:hAnsi="Arial" w:cs="Arial"/>
          <w:b/>
          <w:bCs/>
          <w:sz w:val="36"/>
          <w:szCs w:val="36"/>
        </w:rPr>
        <w:t>Emergency agencies, resources and apps</w:t>
      </w:r>
    </w:p>
    <w:p w14:paraId="4D78479A" w14:textId="2ACBBF42" w:rsidR="00944ACA" w:rsidRPr="003B5A21" w:rsidRDefault="00944ACA" w:rsidP="00095697">
      <w:pPr>
        <w:rPr>
          <w:rFonts w:ascii="Arial" w:hAnsi="Arial" w:cs="Arial"/>
          <w:b/>
          <w:bCs/>
          <w:color w:val="0000FF" w:themeColor="hyperlink"/>
          <w:sz w:val="36"/>
          <w:szCs w:val="36"/>
          <w:u w:val="single"/>
        </w:rPr>
      </w:pPr>
      <w:r w:rsidRPr="003B5A21">
        <w:rPr>
          <w:rFonts w:ascii="Arial" w:hAnsi="Arial" w:cs="Arial"/>
          <w:b/>
          <w:bCs/>
          <w:sz w:val="36"/>
          <w:szCs w:val="36"/>
        </w:rPr>
        <w:t>https://www.bendigo.vic.gov.au/services/Emergency-Management/Emergency-agencies-Resources-Apps</w:t>
      </w:r>
    </w:p>
    <w:p w14:paraId="67D30B13" w14:textId="50384DBB" w:rsidR="00944ACA" w:rsidRPr="003B5A21" w:rsidRDefault="00944ACA" w:rsidP="001C0ACF">
      <w:pPr>
        <w:pStyle w:val="Heading2"/>
      </w:pPr>
      <w:r w:rsidRPr="003B5A21">
        <w:t>Types of Emergencies</w:t>
      </w:r>
    </w:p>
    <w:p w14:paraId="265CC0A7" w14:textId="77777777" w:rsidR="00944ACA" w:rsidRPr="003B5A21" w:rsidRDefault="00944ACA" w:rsidP="00E605C1">
      <w:pPr>
        <w:rPr>
          <w:rFonts w:ascii="Arial" w:hAnsi="Arial" w:cs="Arial"/>
          <w:b/>
          <w:bCs/>
          <w:sz w:val="36"/>
          <w:szCs w:val="36"/>
        </w:rPr>
      </w:pPr>
      <w:r w:rsidRPr="003B5A21">
        <w:rPr>
          <w:rFonts w:ascii="Arial" w:hAnsi="Arial" w:cs="Arial"/>
          <w:b/>
          <w:bCs/>
          <w:sz w:val="36"/>
          <w:szCs w:val="36"/>
        </w:rPr>
        <w:t>The three main types of emergency situations within the City of Greater Bendigo are bushfires, floods and storms.</w:t>
      </w:r>
    </w:p>
    <w:p w14:paraId="4F579DF5" w14:textId="77777777" w:rsidR="00944ACA" w:rsidRPr="003B5A21" w:rsidRDefault="00944ACA" w:rsidP="00E605C1">
      <w:pPr>
        <w:rPr>
          <w:rFonts w:ascii="Arial" w:hAnsi="Arial" w:cs="Arial"/>
          <w:b/>
          <w:bCs/>
          <w:sz w:val="36"/>
          <w:szCs w:val="36"/>
        </w:rPr>
      </w:pPr>
      <w:r w:rsidRPr="003B5A21">
        <w:rPr>
          <w:rFonts w:ascii="Arial" w:hAnsi="Arial" w:cs="Arial"/>
          <w:b/>
          <w:bCs/>
          <w:sz w:val="36"/>
          <w:szCs w:val="36"/>
        </w:rPr>
        <w:t>Thankfully, there are a lot of emergency services, like firefighters, government organisations and members of the community, working extremely hard to support everyone.</w:t>
      </w:r>
    </w:p>
    <w:p w14:paraId="6F53B14B" w14:textId="77777777" w:rsidR="00944ACA" w:rsidRPr="003B5A21" w:rsidRDefault="00944ACA" w:rsidP="00E605C1">
      <w:pPr>
        <w:rPr>
          <w:rFonts w:ascii="Arial" w:hAnsi="Arial" w:cs="Arial"/>
          <w:b/>
          <w:bCs/>
          <w:sz w:val="36"/>
          <w:szCs w:val="36"/>
        </w:rPr>
      </w:pPr>
      <w:r w:rsidRPr="003B5A21">
        <w:rPr>
          <w:rFonts w:ascii="Arial" w:hAnsi="Arial" w:cs="Arial"/>
          <w:b/>
          <w:bCs/>
          <w:sz w:val="36"/>
          <w:szCs w:val="36"/>
        </w:rPr>
        <w:t>The Bendigo Emergency Relief Centre is used as a short-term response to an emergency.</w:t>
      </w:r>
    </w:p>
    <w:p w14:paraId="78C57CA9" w14:textId="77777777" w:rsidR="00944ACA" w:rsidRPr="003B5A21" w:rsidRDefault="00944ACA" w:rsidP="00E605C1">
      <w:pPr>
        <w:rPr>
          <w:rFonts w:ascii="Arial" w:hAnsi="Arial" w:cs="Arial"/>
          <w:b/>
          <w:bCs/>
          <w:sz w:val="36"/>
          <w:szCs w:val="36"/>
        </w:rPr>
      </w:pPr>
      <w:r w:rsidRPr="003B5A21">
        <w:rPr>
          <w:rFonts w:ascii="Arial" w:hAnsi="Arial" w:cs="Arial"/>
          <w:b/>
          <w:bCs/>
          <w:sz w:val="36"/>
          <w:szCs w:val="36"/>
        </w:rPr>
        <w:t>Sensory elements within the Bendigo Emergency Relief Centre can differ vastly, depending on the type of emergency situation impacting the community.</w:t>
      </w:r>
    </w:p>
    <w:p w14:paraId="322689C9" w14:textId="014FB24A" w:rsidR="00944ACA" w:rsidRPr="003B5A21" w:rsidRDefault="00944ACA" w:rsidP="001C0ACF">
      <w:pPr>
        <w:pStyle w:val="Heading2"/>
      </w:pPr>
      <w:r w:rsidRPr="003B5A21">
        <w:t>Type of Emergency - Bus</w:t>
      </w:r>
      <w:r w:rsidR="00095697" w:rsidRPr="003B5A21">
        <w:t>hf</w:t>
      </w:r>
      <w:r w:rsidRPr="003B5A21">
        <w:t>ire</w:t>
      </w:r>
    </w:p>
    <w:p w14:paraId="6176FB54" w14:textId="6ACD8A87" w:rsidR="00944ACA" w:rsidRPr="003B5A21" w:rsidRDefault="00944ACA" w:rsidP="00E605C1">
      <w:pPr>
        <w:rPr>
          <w:rFonts w:ascii="Arial" w:hAnsi="Arial" w:cs="Arial"/>
          <w:b/>
          <w:bCs/>
          <w:sz w:val="36"/>
          <w:szCs w:val="36"/>
        </w:rPr>
      </w:pPr>
      <w:r w:rsidRPr="003B5A21">
        <w:rPr>
          <w:rFonts w:ascii="Arial" w:hAnsi="Arial" w:cs="Arial"/>
          <w:b/>
          <w:bCs/>
          <w:sz w:val="36"/>
          <w:szCs w:val="36"/>
        </w:rPr>
        <w:t>Bushfires are uncontrolled fires burning in a grass, scrub, bush, or forested area.</w:t>
      </w:r>
    </w:p>
    <w:p w14:paraId="61722106" w14:textId="394E14A7" w:rsidR="00944ACA" w:rsidRPr="003B5A21" w:rsidRDefault="00944ACA" w:rsidP="00E605C1">
      <w:pPr>
        <w:rPr>
          <w:rFonts w:ascii="Arial" w:hAnsi="Arial" w:cs="Arial"/>
          <w:b/>
          <w:bCs/>
          <w:sz w:val="36"/>
          <w:szCs w:val="36"/>
        </w:rPr>
      </w:pPr>
      <w:r w:rsidRPr="003B5A21">
        <w:rPr>
          <w:rFonts w:ascii="Arial" w:hAnsi="Arial" w:cs="Arial"/>
          <w:b/>
          <w:bCs/>
          <w:sz w:val="36"/>
          <w:szCs w:val="36"/>
        </w:rPr>
        <w:t>Visit Ac</w:t>
      </w:r>
      <w:r w:rsidR="00095697" w:rsidRPr="003B5A21">
        <w:rPr>
          <w:rFonts w:ascii="Arial" w:hAnsi="Arial" w:cs="Arial"/>
          <w:b/>
          <w:bCs/>
          <w:sz w:val="36"/>
          <w:szCs w:val="36"/>
        </w:rPr>
        <w:t>c</w:t>
      </w:r>
      <w:r w:rsidRPr="003B5A21">
        <w:rPr>
          <w:rFonts w:ascii="Arial" w:hAnsi="Arial" w:cs="Arial"/>
          <w:b/>
          <w:bCs/>
          <w:sz w:val="36"/>
          <w:szCs w:val="36"/>
        </w:rPr>
        <w:t xml:space="preserve">ess Key page 'How to Prepare for an Emergency Evacuation' to learn how to plan ahead of time. </w:t>
      </w:r>
    </w:p>
    <w:p w14:paraId="60ACF625" w14:textId="5C28AEA1" w:rsidR="00944ACA" w:rsidRPr="003B5A21" w:rsidRDefault="00944ACA" w:rsidP="001C0ACF">
      <w:pPr>
        <w:pStyle w:val="Heading3"/>
      </w:pPr>
      <w:r w:rsidRPr="003B5A21">
        <w:t>Sensory Guide Bushfire</w:t>
      </w:r>
    </w:p>
    <w:p w14:paraId="666BE226" w14:textId="77777777" w:rsidR="00944ACA" w:rsidRPr="003B5A21" w:rsidRDefault="00944ACA" w:rsidP="001C0ACF">
      <w:pPr>
        <w:pStyle w:val="Heading4"/>
      </w:pPr>
      <w:r w:rsidRPr="003B5A21">
        <w:t xml:space="preserve">Feel </w:t>
      </w:r>
    </w:p>
    <w:p w14:paraId="53CFBD8C" w14:textId="77777777" w:rsidR="00944ACA" w:rsidRPr="003B5A21" w:rsidRDefault="00944ACA" w:rsidP="00FB21E0">
      <w:pPr>
        <w:pStyle w:val="ListParagraph"/>
        <w:numPr>
          <w:ilvl w:val="0"/>
          <w:numId w:val="20"/>
        </w:numPr>
        <w:rPr>
          <w:rFonts w:ascii="Arial" w:hAnsi="Arial" w:cs="Arial"/>
          <w:b/>
          <w:bCs/>
          <w:sz w:val="36"/>
          <w:szCs w:val="36"/>
        </w:rPr>
      </w:pPr>
      <w:r w:rsidRPr="003B5A21">
        <w:rPr>
          <w:rFonts w:ascii="Arial" w:hAnsi="Arial" w:cs="Arial"/>
          <w:b/>
          <w:bCs/>
          <w:sz w:val="36"/>
          <w:szCs w:val="36"/>
        </w:rPr>
        <w:t>Ash falling</w:t>
      </w:r>
    </w:p>
    <w:p w14:paraId="63A7735B" w14:textId="77777777" w:rsidR="00944ACA" w:rsidRPr="003B5A21" w:rsidRDefault="00944ACA" w:rsidP="00FB21E0">
      <w:pPr>
        <w:pStyle w:val="ListParagraph"/>
        <w:numPr>
          <w:ilvl w:val="0"/>
          <w:numId w:val="20"/>
        </w:numPr>
        <w:rPr>
          <w:rFonts w:ascii="Arial" w:hAnsi="Arial" w:cs="Arial"/>
          <w:b/>
          <w:bCs/>
          <w:sz w:val="36"/>
          <w:szCs w:val="36"/>
        </w:rPr>
      </w:pPr>
      <w:r w:rsidRPr="003B5A21">
        <w:rPr>
          <w:rFonts w:ascii="Arial" w:hAnsi="Arial" w:cs="Arial"/>
          <w:b/>
          <w:bCs/>
          <w:sz w:val="36"/>
          <w:szCs w:val="36"/>
        </w:rPr>
        <w:t>Dry air</w:t>
      </w:r>
    </w:p>
    <w:p w14:paraId="2A015F8C" w14:textId="77777777" w:rsidR="00944ACA" w:rsidRPr="003B5A21" w:rsidRDefault="00944ACA" w:rsidP="00FB21E0">
      <w:pPr>
        <w:pStyle w:val="ListParagraph"/>
        <w:numPr>
          <w:ilvl w:val="0"/>
          <w:numId w:val="20"/>
        </w:numPr>
        <w:rPr>
          <w:rFonts w:ascii="Arial" w:hAnsi="Arial" w:cs="Arial"/>
          <w:b/>
          <w:bCs/>
          <w:sz w:val="36"/>
          <w:szCs w:val="36"/>
        </w:rPr>
      </w:pPr>
      <w:r w:rsidRPr="003B5A21">
        <w:rPr>
          <w:rFonts w:ascii="Arial" w:hAnsi="Arial" w:cs="Arial"/>
          <w:b/>
          <w:bCs/>
          <w:sz w:val="36"/>
          <w:szCs w:val="36"/>
        </w:rPr>
        <w:t>Heat</w:t>
      </w:r>
    </w:p>
    <w:p w14:paraId="5A0C4C1D" w14:textId="61B76ACA" w:rsidR="00944ACA" w:rsidRPr="003B5A21" w:rsidRDefault="00944ACA" w:rsidP="00FB21E0">
      <w:pPr>
        <w:pStyle w:val="ListParagraph"/>
        <w:numPr>
          <w:ilvl w:val="0"/>
          <w:numId w:val="20"/>
        </w:numPr>
        <w:rPr>
          <w:rFonts w:ascii="Arial" w:hAnsi="Arial" w:cs="Arial"/>
          <w:b/>
          <w:bCs/>
          <w:sz w:val="36"/>
          <w:szCs w:val="36"/>
        </w:rPr>
      </w:pPr>
      <w:r w:rsidRPr="003B5A21">
        <w:rPr>
          <w:rFonts w:ascii="Arial" w:hAnsi="Arial" w:cs="Arial"/>
          <w:b/>
          <w:bCs/>
          <w:sz w:val="36"/>
          <w:szCs w:val="36"/>
        </w:rPr>
        <w:t>Wind</w:t>
      </w:r>
    </w:p>
    <w:p w14:paraId="24D0D9EA" w14:textId="77777777" w:rsidR="00944ACA" w:rsidRPr="003B5A21" w:rsidRDefault="00944ACA" w:rsidP="001C0ACF">
      <w:pPr>
        <w:pStyle w:val="Heading4"/>
      </w:pPr>
      <w:r w:rsidRPr="003B5A21">
        <w:t>Sounds</w:t>
      </w:r>
    </w:p>
    <w:p w14:paraId="7B44B6A1" w14:textId="77777777" w:rsidR="00944ACA" w:rsidRPr="003B5A21" w:rsidRDefault="00944ACA" w:rsidP="00FB21E0">
      <w:pPr>
        <w:pStyle w:val="ListParagraph"/>
        <w:numPr>
          <w:ilvl w:val="0"/>
          <w:numId w:val="21"/>
        </w:numPr>
        <w:rPr>
          <w:rFonts w:ascii="Arial" w:hAnsi="Arial" w:cs="Arial"/>
          <w:b/>
          <w:bCs/>
          <w:sz w:val="36"/>
          <w:szCs w:val="36"/>
        </w:rPr>
      </w:pPr>
      <w:r w:rsidRPr="003B5A21">
        <w:rPr>
          <w:rFonts w:ascii="Arial" w:hAnsi="Arial" w:cs="Arial"/>
          <w:b/>
          <w:bCs/>
          <w:sz w:val="36"/>
          <w:szCs w:val="36"/>
        </w:rPr>
        <w:t>Sirens</w:t>
      </w:r>
    </w:p>
    <w:p w14:paraId="161F296A" w14:textId="77777777" w:rsidR="00944ACA" w:rsidRPr="003B5A21" w:rsidRDefault="00944ACA" w:rsidP="00FB21E0">
      <w:pPr>
        <w:pStyle w:val="ListParagraph"/>
        <w:numPr>
          <w:ilvl w:val="0"/>
          <w:numId w:val="21"/>
        </w:numPr>
        <w:rPr>
          <w:rFonts w:ascii="Arial" w:hAnsi="Arial" w:cs="Arial"/>
          <w:b/>
          <w:bCs/>
          <w:sz w:val="36"/>
          <w:szCs w:val="36"/>
        </w:rPr>
      </w:pPr>
      <w:r w:rsidRPr="003B5A21">
        <w:rPr>
          <w:rFonts w:ascii="Arial" w:hAnsi="Arial" w:cs="Arial"/>
          <w:b/>
          <w:bCs/>
          <w:sz w:val="36"/>
          <w:szCs w:val="36"/>
        </w:rPr>
        <w:t>Helicopters/Planes</w:t>
      </w:r>
    </w:p>
    <w:p w14:paraId="2A99D9C5" w14:textId="0837AE4B" w:rsidR="00944ACA" w:rsidRPr="003B5A21" w:rsidRDefault="00944ACA" w:rsidP="00FB21E0">
      <w:pPr>
        <w:pStyle w:val="ListParagraph"/>
        <w:numPr>
          <w:ilvl w:val="0"/>
          <w:numId w:val="21"/>
        </w:numPr>
        <w:rPr>
          <w:rFonts w:ascii="Arial" w:hAnsi="Arial" w:cs="Arial"/>
          <w:b/>
          <w:bCs/>
          <w:sz w:val="36"/>
          <w:szCs w:val="36"/>
        </w:rPr>
      </w:pPr>
      <w:r w:rsidRPr="003B5A21">
        <w:rPr>
          <w:rFonts w:ascii="Arial" w:hAnsi="Arial" w:cs="Arial"/>
          <w:b/>
          <w:bCs/>
          <w:sz w:val="36"/>
          <w:szCs w:val="36"/>
        </w:rPr>
        <w:t>Wind</w:t>
      </w:r>
    </w:p>
    <w:p w14:paraId="6B442D5C" w14:textId="77777777" w:rsidR="00944ACA" w:rsidRPr="003B5A21" w:rsidRDefault="00944ACA" w:rsidP="001C0ACF">
      <w:pPr>
        <w:pStyle w:val="Heading4"/>
      </w:pPr>
      <w:r w:rsidRPr="003B5A21">
        <w:t>Sights</w:t>
      </w:r>
    </w:p>
    <w:p w14:paraId="318D179C" w14:textId="77777777" w:rsidR="00944ACA" w:rsidRPr="003B5A21" w:rsidRDefault="00944ACA" w:rsidP="00FB21E0">
      <w:pPr>
        <w:pStyle w:val="ListParagraph"/>
        <w:numPr>
          <w:ilvl w:val="0"/>
          <w:numId w:val="22"/>
        </w:numPr>
        <w:rPr>
          <w:rFonts w:ascii="Arial" w:hAnsi="Arial" w:cs="Arial"/>
          <w:b/>
          <w:bCs/>
          <w:sz w:val="36"/>
          <w:szCs w:val="36"/>
        </w:rPr>
      </w:pPr>
      <w:r w:rsidRPr="003B5A21">
        <w:rPr>
          <w:rFonts w:ascii="Arial" w:hAnsi="Arial" w:cs="Arial"/>
          <w:b/>
          <w:bCs/>
          <w:sz w:val="36"/>
          <w:szCs w:val="36"/>
        </w:rPr>
        <w:t>Falling ash</w:t>
      </w:r>
    </w:p>
    <w:p w14:paraId="0CCF98D0" w14:textId="77777777" w:rsidR="00944ACA" w:rsidRPr="003B5A21" w:rsidRDefault="00944ACA" w:rsidP="00FB21E0">
      <w:pPr>
        <w:pStyle w:val="ListParagraph"/>
        <w:numPr>
          <w:ilvl w:val="0"/>
          <w:numId w:val="22"/>
        </w:numPr>
        <w:rPr>
          <w:rFonts w:ascii="Arial" w:hAnsi="Arial" w:cs="Arial"/>
          <w:b/>
          <w:bCs/>
          <w:sz w:val="36"/>
          <w:szCs w:val="36"/>
        </w:rPr>
      </w:pPr>
      <w:r w:rsidRPr="003B5A21">
        <w:rPr>
          <w:rFonts w:ascii="Arial" w:hAnsi="Arial" w:cs="Arial"/>
          <w:b/>
          <w:bCs/>
          <w:sz w:val="36"/>
          <w:szCs w:val="36"/>
        </w:rPr>
        <w:t>Helicopters/Planes</w:t>
      </w:r>
    </w:p>
    <w:p w14:paraId="13260E93" w14:textId="77777777" w:rsidR="00944ACA" w:rsidRPr="003B5A21" w:rsidRDefault="00944ACA" w:rsidP="00FB21E0">
      <w:pPr>
        <w:pStyle w:val="ListParagraph"/>
        <w:numPr>
          <w:ilvl w:val="0"/>
          <w:numId w:val="22"/>
        </w:numPr>
        <w:rPr>
          <w:rFonts w:ascii="Arial" w:hAnsi="Arial" w:cs="Arial"/>
          <w:b/>
          <w:bCs/>
          <w:sz w:val="36"/>
          <w:szCs w:val="36"/>
        </w:rPr>
      </w:pPr>
      <w:r w:rsidRPr="003B5A21">
        <w:rPr>
          <w:rFonts w:ascii="Arial" w:hAnsi="Arial" w:cs="Arial"/>
          <w:b/>
          <w:bCs/>
          <w:sz w:val="36"/>
          <w:szCs w:val="36"/>
        </w:rPr>
        <w:t>Smoke</w:t>
      </w:r>
    </w:p>
    <w:p w14:paraId="33204815" w14:textId="0423FB17" w:rsidR="00944ACA" w:rsidRPr="003B5A21" w:rsidRDefault="00944ACA" w:rsidP="00FB21E0">
      <w:pPr>
        <w:pStyle w:val="ListParagraph"/>
        <w:numPr>
          <w:ilvl w:val="0"/>
          <w:numId w:val="22"/>
        </w:numPr>
        <w:rPr>
          <w:rFonts w:ascii="Arial" w:hAnsi="Arial" w:cs="Arial"/>
          <w:b/>
          <w:bCs/>
          <w:sz w:val="36"/>
          <w:szCs w:val="36"/>
        </w:rPr>
      </w:pPr>
      <w:r w:rsidRPr="003B5A21">
        <w:rPr>
          <w:rFonts w:ascii="Arial" w:hAnsi="Arial" w:cs="Arial"/>
          <w:b/>
          <w:bCs/>
          <w:sz w:val="36"/>
          <w:szCs w:val="36"/>
        </w:rPr>
        <w:t>Darkness</w:t>
      </w:r>
    </w:p>
    <w:p w14:paraId="787A17E1" w14:textId="77777777" w:rsidR="00944ACA" w:rsidRPr="003B5A21" w:rsidRDefault="00944ACA" w:rsidP="001C0ACF">
      <w:pPr>
        <w:pStyle w:val="Heading4"/>
      </w:pPr>
      <w:r w:rsidRPr="003B5A21">
        <w:t>Smells</w:t>
      </w:r>
    </w:p>
    <w:p w14:paraId="7EF31329" w14:textId="77777777" w:rsidR="00944ACA" w:rsidRPr="003B5A21" w:rsidRDefault="00944ACA" w:rsidP="00FB21E0">
      <w:pPr>
        <w:pStyle w:val="ListParagraph"/>
        <w:numPr>
          <w:ilvl w:val="0"/>
          <w:numId w:val="23"/>
        </w:numPr>
        <w:rPr>
          <w:rFonts w:ascii="Arial" w:hAnsi="Arial" w:cs="Arial"/>
          <w:b/>
          <w:bCs/>
          <w:sz w:val="36"/>
          <w:szCs w:val="36"/>
        </w:rPr>
      </w:pPr>
      <w:r w:rsidRPr="003B5A21">
        <w:rPr>
          <w:rFonts w:ascii="Arial" w:hAnsi="Arial" w:cs="Arial"/>
          <w:b/>
          <w:bCs/>
          <w:sz w:val="36"/>
          <w:szCs w:val="36"/>
        </w:rPr>
        <w:t>Fumes from burning materials</w:t>
      </w:r>
    </w:p>
    <w:p w14:paraId="4E3318FC" w14:textId="77777777" w:rsidR="00944ACA" w:rsidRPr="003B5A21" w:rsidRDefault="00944ACA" w:rsidP="00FB21E0">
      <w:pPr>
        <w:pStyle w:val="ListParagraph"/>
        <w:numPr>
          <w:ilvl w:val="0"/>
          <w:numId w:val="23"/>
        </w:numPr>
        <w:spacing w:after="200" w:line="276" w:lineRule="auto"/>
        <w:rPr>
          <w:rFonts w:ascii="Arial" w:hAnsi="Arial" w:cs="Arial"/>
          <w:b/>
          <w:bCs/>
          <w:sz w:val="36"/>
          <w:szCs w:val="36"/>
        </w:rPr>
      </w:pPr>
      <w:r w:rsidRPr="003B5A21">
        <w:rPr>
          <w:rFonts w:ascii="Arial" w:hAnsi="Arial" w:cs="Arial"/>
          <w:b/>
          <w:bCs/>
          <w:sz w:val="36"/>
          <w:szCs w:val="36"/>
        </w:rPr>
        <w:t>Smoke</w:t>
      </w:r>
    </w:p>
    <w:p w14:paraId="06D08692" w14:textId="771F2A11" w:rsidR="00944ACA" w:rsidRPr="003B5A21" w:rsidRDefault="00944ACA" w:rsidP="001C0ACF">
      <w:pPr>
        <w:pStyle w:val="Heading2"/>
      </w:pPr>
      <w:r w:rsidRPr="003B5A21">
        <w:t>Type of Emergency - Flood</w:t>
      </w:r>
    </w:p>
    <w:p w14:paraId="60DC41C7" w14:textId="529175B5" w:rsidR="00944ACA" w:rsidRPr="003B5A21" w:rsidRDefault="00944ACA" w:rsidP="00DD2FFC">
      <w:pPr>
        <w:rPr>
          <w:rFonts w:ascii="Arial" w:hAnsi="Arial" w:cs="Arial"/>
          <w:b/>
          <w:bCs/>
          <w:sz w:val="36"/>
          <w:szCs w:val="36"/>
        </w:rPr>
      </w:pPr>
      <w:r w:rsidRPr="003B5A21">
        <w:rPr>
          <w:rFonts w:ascii="Arial" w:hAnsi="Arial" w:cs="Arial"/>
          <w:b/>
          <w:bCs/>
          <w:sz w:val="36"/>
          <w:szCs w:val="36"/>
        </w:rPr>
        <w:t>A flood is a rise of water that is most often caused by heavy rains.</w:t>
      </w:r>
    </w:p>
    <w:p w14:paraId="77F7E428" w14:textId="0E865869" w:rsidR="00944ACA" w:rsidRPr="003B5A21" w:rsidRDefault="00944ACA" w:rsidP="00DD2FFC">
      <w:pPr>
        <w:rPr>
          <w:rFonts w:ascii="Arial" w:hAnsi="Arial" w:cs="Arial"/>
          <w:b/>
          <w:bCs/>
          <w:sz w:val="36"/>
          <w:szCs w:val="36"/>
        </w:rPr>
      </w:pPr>
      <w:r w:rsidRPr="003B5A21">
        <w:rPr>
          <w:rFonts w:ascii="Arial" w:hAnsi="Arial" w:cs="Arial"/>
          <w:b/>
          <w:bCs/>
          <w:sz w:val="36"/>
          <w:szCs w:val="36"/>
        </w:rPr>
        <w:t>Visit Access Key page 'How to Prepare for an Emergency Evacuation' to learn how to plan ahead of time.</w:t>
      </w:r>
    </w:p>
    <w:p w14:paraId="138B4A1E" w14:textId="47782FC7" w:rsidR="00944ACA" w:rsidRPr="003B5A21" w:rsidRDefault="00944ACA" w:rsidP="001C0ACF">
      <w:pPr>
        <w:pStyle w:val="Heading3"/>
      </w:pPr>
      <w:r w:rsidRPr="003B5A21">
        <w:t>Sensory Guide Flood</w:t>
      </w:r>
    </w:p>
    <w:p w14:paraId="61A7102D" w14:textId="77777777" w:rsidR="00944ACA" w:rsidRPr="003B5A21" w:rsidRDefault="00944ACA" w:rsidP="001C0ACF">
      <w:pPr>
        <w:pStyle w:val="Heading4"/>
      </w:pPr>
      <w:r w:rsidRPr="003B5A21">
        <w:t>Feel</w:t>
      </w:r>
    </w:p>
    <w:p w14:paraId="61247FCA" w14:textId="77777777"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Flying insects</w:t>
      </w:r>
    </w:p>
    <w:p w14:paraId="58CA161E" w14:textId="7D0079B9"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Humidity</w:t>
      </w:r>
    </w:p>
    <w:p w14:paraId="5BBF7468" w14:textId="77777777"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Sounds</w:t>
      </w:r>
    </w:p>
    <w:p w14:paraId="5AE1AF1E" w14:textId="77777777"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Helicopters/Planes</w:t>
      </w:r>
    </w:p>
    <w:p w14:paraId="1F07FCF9" w14:textId="77777777"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Rain</w:t>
      </w:r>
    </w:p>
    <w:p w14:paraId="325D501F" w14:textId="01DA41E3" w:rsidR="00944ACA" w:rsidRPr="003B5A21" w:rsidRDefault="00944ACA" w:rsidP="00FB21E0">
      <w:pPr>
        <w:pStyle w:val="ListParagraph"/>
        <w:numPr>
          <w:ilvl w:val="0"/>
          <w:numId w:val="24"/>
        </w:numPr>
        <w:rPr>
          <w:rFonts w:ascii="Arial" w:hAnsi="Arial" w:cs="Arial"/>
          <w:b/>
          <w:bCs/>
          <w:sz w:val="36"/>
          <w:szCs w:val="36"/>
        </w:rPr>
      </w:pPr>
      <w:r w:rsidRPr="003B5A21">
        <w:rPr>
          <w:rFonts w:ascii="Arial" w:hAnsi="Arial" w:cs="Arial"/>
          <w:b/>
          <w:bCs/>
          <w:sz w:val="36"/>
          <w:szCs w:val="36"/>
        </w:rPr>
        <w:t>Sirens</w:t>
      </w:r>
    </w:p>
    <w:p w14:paraId="40D78CEE" w14:textId="77777777" w:rsidR="00944ACA" w:rsidRPr="003B5A21" w:rsidRDefault="00944ACA" w:rsidP="001C0ACF">
      <w:pPr>
        <w:pStyle w:val="Heading4"/>
      </w:pPr>
      <w:r w:rsidRPr="003B5A21">
        <w:t>Sights</w:t>
      </w:r>
    </w:p>
    <w:p w14:paraId="28464DDF" w14:textId="77777777" w:rsidR="00944ACA" w:rsidRPr="003B5A21" w:rsidRDefault="00944ACA" w:rsidP="00FB21E0">
      <w:pPr>
        <w:pStyle w:val="ListParagraph"/>
        <w:numPr>
          <w:ilvl w:val="0"/>
          <w:numId w:val="25"/>
        </w:numPr>
        <w:rPr>
          <w:rFonts w:ascii="Arial" w:hAnsi="Arial" w:cs="Arial"/>
          <w:b/>
          <w:bCs/>
          <w:sz w:val="36"/>
          <w:szCs w:val="36"/>
        </w:rPr>
      </w:pPr>
      <w:r w:rsidRPr="003B5A21">
        <w:rPr>
          <w:rFonts w:ascii="Arial" w:hAnsi="Arial" w:cs="Arial"/>
          <w:b/>
          <w:bCs/>
          <w:sz w:val="36"/>
          <w:szCs w:val="36"/>
        </w:rPr>
        <w:t>Flying insects</w:t>
      </w:r>
    </w:p>
    <w:p w14:paraId="2C261B76" w14:textId="77777777" w:rsidR="00944ACA" w:rsidRPr="003B5A21" w:rsidRDefault="00944ACA" w:rsidP="00FB21E0">
      <w:pPr>
        <w:pStyle w:val="ListParagraph"/>
        <w:numPr>
          <w:ilvl w:val="0"/>
          <w:numId w:val="25"/>
        </w:numPr>
        <w:rPr>
          <w:rFonts w:ascii="Arial" w:hAnsi="Arial" w:cs="Arial"/>
          <w:b/>
          <w:bCs/>
          <w:sz w:val="36"/>
          <w:szCs w:val="36"/>
        </w:rPr>
      </w:pPr>
      <w:r w:rsidRPr="003B5A21">
        <w:rPr>
          <w:rFonts w:ascii="Arial" w:hAnsi="Arial" w:cs="Arial"/>
          <w:b/>
          <w:bCs/>
          <w:sz w:val="36"/>
          <w:szCs w:val="36"/>
        </w:rPr>
        <w:t>Helicopters/Planes</w:t>
      </w:r>
    </w:p>
    <w:p w14:paraId="4CF8413A" w14:textId="77777777" w:rsidR="00944ACA" w:rsidRPr="003B5A21" w:rsidRDefault="00944ACA" w:rsidP="00FB21E0">
      <w:pPr>
        <w:pStyle w:val="ListParagraph"/>
        <w:numPr>
          <w:ilvl w:val="0"/>
          <w:numId w:val="25"/>
        </w:numPr>
        <w:rPr>
          <w:rFonts w:ascii="Arial" w:hAnsi="Arial" w:cs="Arial"/>
          <w:b/>
          <w:bCs/>
          <w:sz w:val="36"/>
          <w:szCs w:val="36"/>
        </w:rPr>
      </w:pPr>
      <w:r w:rsidRPr="003B5A21">
        <w:rPr>
          <w:rFonts w:ascii="Arial" w:hAnsi="Arial" w:cs="Arial"/>
          <w:b/>
          <w:bCs/>
          <w:sz w:val="36"/>
          <w:szCs w:val="36"/>
        </w:rPr>
        <w:t>Mud</w:t>
      </w:r>
    </w:p>
    <w:p w14:paraId="6AEB3339" w14:textId="77777777" w:rsidR="00944ACA" w:rsidRPr="003B5A21" w:rsidRDefault="00944ACA" w:rsidP="00FB21E0">
      <w:pPr>
        <w:pStyle w:val="ListParagraph"/>
        <w:numPr>
          <w:ilvl w:val="0"/>
          <w:numId w:val="25"/>
        </w:numPr>
        <w:rPr>
          <w:rFonts w:ascii="Arial" w:hAnsi="Arial" w:cs="Arial"/>
          <w:b/>
          <w:bCs/>
          <w:sz w:val="36"/>
          <w:szCs w:val="36"/>
        </w:rPr>
      </w:pPr>
      <w:r w:rsidRPr="003B5A21">
        <w:rPr>
          <w:rFonts w:ascii="Arial" w:hAnsi="Arial" w:cs="Arial"/>
          <w:b/>
          <w:bCs/>
          <w:sz w:val="36"/>
          <w:szCs w:val="36"/>
        </w:rPr>
        <w:t>Water</w:t>
      </w:r>
    </w:p>
    <w:p w14:paraId="444D5D61" w14:textId="77777777" w:rsidR="00944ACA" w:rsidRPr="003B5A21" w:rsidRDefault="00944ACA" w:rsidP="001C0ACF">
      <w:pPr>
        <w:pStyle w:val="Heading4"/>
      </w:pPr>
      <w:r w:rsidRPr="003B5A21">
        <w:t>Smells</w:t>
      </w:r>
    </w:p>
    <w:p w14:paraId="670439A3" w14:textId="77777777" w:rsidR="00944ACA" w:rsidRPr="003B5A21" w:rsidRDefault="00944ACA" w:rsidP="00FB21E0">
      <w:pPr>
        <w:pStyle w:val="ListParagraph"/>
        <w:numPr>
          <w:ilvl w:val="0"/>
          <w:numId w:val="26"/>
        </w:numPr>
        <w:rPr>
          <w:rFonts w:ascii="Arial" w:hAnsi="Arial" w:cs="Arial"/>
          <w:b/>
          <w:bCs/>
          <w:sz w:val="36"/>
          <w:szCs w:val="36"/>
        </w:rPr>
      </w:pPr>
      <w:r w:rsidRPr="003B5A21">
        <w:rPr>
          <w:rFonts w:ascii="Arial" w:hAnsi="Arial" w:cs="Arial"/>
          <w:b/>
          <w:bCs/>
          <w:sz w:val="36"/>
          <w:szCs w:val="36"/>
        </w:rPr>
        <w:t>Mud</w:t>
      </w:r>
    </w:p>
    <w:p w14:paraId="28241588" w14:textId="77777777" w:rsidR="00944ACA" w:rsidRPr="003B5A21" w:rsidRDefault="00944ACA" w:rsidP="00FB21E0">
      <w:pPr>
        <w:pStyle w:val="ListParagraph"/>
        <w:numPr>
          <w:ilvl w:val="0"/>
          <w:numId w:val="26"/>
        </w:numPr>
        <w:rPr>
          <w:rFonts w:ascii="Arial" w:hAnsi="Arial" w:cs="Arial"/>
          <w:b/>
          <w:bCs/>
          <w:sz w:val="36"/>
          <w:szCs w:val="36"/>
        </w:rPr>
      </w:pPr>
      <w:r w:rsidRPr="003B5A21">
        <w:rPr>
          <w:rFonts w:ascii="Arial" w:hAnsi="Arial" w:cs="Arial"/>
          <w:b/>
          <w:bCs/>
          <w:sz w:val="36"/>
          <w:szCs w:val="36"/>
        </w:rPr>
        <w:t>Sewerage</w:t>
      </w:r>
    </w:p>
    <w:p w14:paraId="0B5ACACA" w14:textId="77777777" w:rsidR="00944ACA" w:rsidRPr="003B5A21" w:rsidRDefault="00944ACA" w:rsidP="00FB21E0">
      <w:pPr>
        <w:pStyle w:val="ListParagraph"/>
        <w:numPr>
          <w:ilvl w:val="0"/>
          <w:numId w:val="26"/>
        </w:numPr>
        <w:spacing w:after="200" w:line="276" w:lineRule="auto"/>
        <w:rPr>
          <w:rFonts w:ascii="Arial" w:hAnsi="Arial" w:cs="Arial"/>
          <w:b/>
          <w:bCs/>
          <w:sz w:val="36"/>
          <w:szCs w:val="36"/>
        </w:rPr>
      </w:pPr>
      <w:r w:rsidRPr="003B5A21">
        <w:rPr>
          <w:rFonts w:ascii="Arial" w:hAnsi="Arial" w:cs="Arial"/>
          <w:b/>
          <w:bCs/>
          <w:sz w:val="36"/>
          <w:szCs w:val="36"/>
        </w:rPr>
        <w:t>Stagnant water</w:t>
      </w:r>
    </w:p>
    <w:p w14:paraId="04B09CD1" w14:textId="0F76E12D" w:rsidR="00944ACA" w:rsidRPr="003B5A21" w:rsidRDefault="00944ACA" w:rsidP="001C0ACF">
      <w:pPr>
        <w:pStyle w:val="Heading2"/>
      </w:pPr>
      <w:r w:rsidRPr="003B5A21">
        <w:t>Type of Emergency - Storm</w:t>
      </w:r>
    </w:p>
    <w:p w14:paraId="7B1B7227" w14:textId="482F9A71" w:rsidR="00944ACA" w:rsidRPr="003B5A21" w:rsidRDefault="00944ACA" w:rsidP="00DD2FFC">
      <w:pPr>
        <w:rPr>
          <w:rFonts w:ascii="Arial" w:hAnsi="Arial" w:cs="Arial"/>
          <w:b/>
          <w:bCs/>
          <w:sz w:val="36"/>
          <w:szCs w:val="36"/>
        </w:rPr>
      </w:pPr>
      <w:r w:rsidRPr="003B5A21">
        <w:rPr>
          <w:rFonts w:ascii="Arial" w:hAnsi="Arial" w:cs="Arial"/>
          <w:b/>
          <w:bCs/>
          <w:sz w:val="36"/>
          <w:szCs w:val="36"/>
        </w:rPr>
        <w:t>During a storm there may be heavy rain, strong winds, hail, thunder and lightning.</w:t>
      </w:r>
    </w:p>
    <w:p w14:paraId="357DD67C" w14:textId="574F5490" w:rsidR="00944ACA" w:rsidRPr="003B5A21" w:rsidRDefault="00944ACA" w:rsidP="00DD2FFC">
      <w:pPr>
        <w:rPr>
          <w:rFonts w:ascii="Arial" w:hAnsi="Arial" w:cs="Arial"/>
          <w:b/>
          <w:bCs/>
          <w:sz w:val="36"/>
          <w:szCs w:val="36"/>
        </w:rPr>
      </w:pPr>
      <w:r w:rsidRPr="003B5A21">
        <w:rPr>
          <w:rFonts w:ascii="Arial" w:hAnsi="Arial" w:cs="Arial"/>
          <w:b/>
          <w:bCs/>
          <w:sz w:val="36"/>
          <w:szCs w:val="36"/>
        </w:rPr>
        <w:t>Visit Access Key page 'How to Prepare for an Emergency Evacuation' to learn how to plan ahead of time</w:t>
      </w:r>
    </w:p>
    <w:p w14:paraId="30A4B30B" w14:textId="74F7ECD0" w:rsidR="00944ACA" w:rsidRPr="003B5A21" w:rsidRDefault="00944ACA" w:rsidP="001C0ACF">
      <w:pPr>
        <w:pStyle w:val="Heading3"/>
      </w:pPr>
      <w:r w:rsidRPr="003B5A21">
        <w:t>Sensory Guide Storm</w:t>
      </w:r>
    </w:p>
    <w:p w14:paraId="39757CDF" w14:textId="77777777" w:rsidR="00944ACA" w:rsidRPr="003B5A21" w:rsidRDefault="00944ACA" w:rsidP="001C0ACF">
      <w:pPr>
        <w:pStyle w:val="Heading4"/>
      </w:pPr>
      <w:r w:rsidRPr="003B5A21">
        <w:t xml:space="preserve">Feel </w:t>
      </w:r>
    </w:p>
    <w:p w14:paraId="6B44429D" w14:textId="77777777" w:rsidR="00944ACA" w:rsidRPr="003B5A21" w:rsidRDefault="00944ACA" w:rsidP="00FB21E0">
      <w:pPr>
        <w:pStyle w:val="ListParagraph"/>
        <w:numPr>
          <w:ilvl w:val="0"/>
          <w:numId w:val="27"/>
        </w:numPr>
        <w:rPr>
          <w:rFonts w:ascii="Arial" w:hAnsi="Arial" w:cs="Arial"/>
          <w:b/>
          <w:bCs/>
          <w:sz w:val="36"/>
          <w:szCs w:val="36"/>
        </w:rPr>
      </w:pPr>
      <w:r w:rsidRPr="003B5A21">
        <w:rPr>
          <w:rFonts w:ascii="Arial" w:hAnsi="Arial" w:cs="Arial"/>
          <w:b/>
          <w:bCs/>
          <w:sz w:val="36"/>
          <w:szCs w:val="36"/>
        </w:rPr>
        <w:t>Humidity</w:t>
      </w:r>
    </w:p>
    <w:p w14:paraId="34BC6571" w14:textId="77777777" w:rsidR="00944ACA" w:rsidRPr="003B5A21" w:rsidRDefault="00944ACA" w:rsidP="00FB21E0">
      <w:pPr>
        <w:pStyle w:val="ListParagraph"/>
        <w:numPr>
          <w:ilvl w:val="0"/>
          <w:numId w:val="27"/>
        </w:numPr>
        <w:rPr>
          <w:rFonts w:ascii="Arial" w:hAnsi="Arial" w:cs="Arial"/>
          <w:b/>
          <w:bCs/>
          <w:sz w:val="36"/>
          <w:szCs w:val="36"/>
        </w:rPr>
      </w:pPr>
      <w:r w:rsidRPr="003B5A21">
        <w:rPr>
          <w:rFonts w:ascii="Arial" w:hAnsi="Arial" w:cs="Arial"/>
          <w:b/>
          <w:bCs/>
          <w:sz w:val="36"/>
          <w:szCs w:val="36"/>
        </w:rPr>
        <w:t>Rain</w:t>
      </w:r>
    </w:p>
    <w:p w14:paraId="36B79955" w14:textId="4E1F236A" w:rsidR="00944ACA" w:rsidRPr="003B5A21" w:rsidRDefault="00944ACA" w:rsidP="00FB21E0">
      <w:pPr>
        <w:pStyle w:val="ListParagraph"/>
        <w:numPr>
          <w:ilvl w:val="0"/>
          <w:numId w:val="27"/>
        </w:numPr>
        <w:rPr>
          <w:rFonts w:ascii="Arial" w:hAnsi="Arial" w:cs="Arial"/>
          <w:b/>
          <w:bCs/>
          <w:sz w:val="36"/>
          <w:szCs w:val="36"/>
        </w:rPr>
      </w:pPr>
      <w:r w:rsidRPr="003B5A21">
        <w:rPr>
          <w:rFonts w:ascii="Arial" w:hAnsi="Arial" w:cs="Arial"/>
          <w:b/>
          <w:bCs/>
          <w:sz w:val="36"/>
          <w:szCs w:val="36"/>
        </w:rPr>
        <w:t>Wind</w:t>
      </w:r>
    </w:p>
    <w:p w14:paraId="3C822E91" w14:textId="77777777" w:rsidR="00944ACA" w:rsidRPr="003B5A21" w:rsidRDefault="00944ACA" w:rsidP="001C0ACF">
      <w:pPr>
        <w:pStyle w:val="Heading4"/>
      </w:pPr>
      <w:r w:rsidRPr="003B5A21">
        <w:t>Sounds</w:t>
      </w:r>
    </w:p>
    <w:p w14:paraId="69413E99" w14:textId="77777777" w:rsidR="00944ACA" w:rsidRPr="003B5A21" w:rsidRDefault="00944ACA" w:rsidP="00FB21E0">
      <w:pPr>
        <w:pStyle w:val="ListParagraph"/>
        <w:numPr>
          <w:ilvl w:val="0"/>
          <w:numId w:val="28"/>
        </w:numPr>
        <w:rPr>
          <w:rFonts w:ascii="Arial" w:hAnsi="Arial" w:cs="Arial"/>
          <w:b/>
          <w:bCs/>
          <w:sz w:val="36"/>
          <w:szCs w:val="36"/>
        </w:rPr>
      </w:pPr>
      <w:r w:rsidRPr="003B5A21">
        <w:rPr>
          <w:rFonts w:ascii="Arial" w:hAnsi="Arial" w:cs="Arial"/>
          <w:b/>
          <w:bCs/>
          <w:sz w:val="36"/>
          <w:szCs w:val="36"/>
        </w:rPr>
        <w:t>Rain</w:t>
      </w:r>
    </w:p>
    <w:p w14:paraId="070B7031" w14:textId="77777777" w:rsidR="00944ACA" w:rsidRPr="003B5A21" w:rsidRDefault="00944ACA" w:rsidP="00FB21E0">
      <w:pPr>
        <w:pStyle w:val="ListParagraph"/>
        <w:numPr>
          <w:ilvl w:val="0"/>
          <w:numId w:val="28"/>
        </w:numPr>
        <w:rPr>
          <w:rFonts w:ascii="Arial" w:hAnsi="Arial" w:cs="Arial"/>
          <w:b/>
          <w:bCs/>
          <w:sz w:val="36"/>
          <w:szCs w:val="36"/>
        </w:rPr>
      </w:pPr>
      <w:r w:rsidRPr="003B5A21">
        <w:rPr>
          <w:rFonts w:ascii="Arial" w:hAnsi="Arial" w:cs="Arial"/>
          <w:b/>
          <w:bCs/>
          <w:sz w:val="36"/>
          <w:szCs w:val="36"/>
        </w:rPr>
        <w:t>Sirens</w:t>
      </w:r>
    </w:p>
    <w:p w14:paraId="5CDBBDE6" w14:textId="77777777" w:rsidR="00944ACA" w:rsidRPr="003B5A21" w:rsidRDefault="00944ACA" w:rsidP="00FB21E0">
      <w:pPr>
        <w:pStyle w:val="ListParagraph"/>
        <w:numPr>
          <w:ilvl w:val="0"/>
          <w:numId w:val="28"/>
        </w:numPr>
        <w:rPr>
          <w:rFonts w:ascii="Arial" w:hAnsi="Arial" w:cs="Arial"/>
          <w:b/>
          <w:bCs/>
          <w:sz w:val="36"/>
          <w:szCs w:val="36"/>
        </w:rPr>
      </w:pPr>
      <w:r w:rsidRPr="003B5A21">
        <w:rPr>
          <w:rFonts w:ascii="Arial" w:hAnsi="Arial" w:cs="Arial"/>
          <w:b/>
          <w:bCs/>
          <w:sz w:val="36"/>
          <w:szCs w:val="36"/>
        </w:rPr>
        <w:t>Thunder crack</w:t>
      </w:r>
    </w:p>
    <w:p w14:paraId="28377CCB" w14:textId="77777777" w:rsidR="00944ACA" w:rsidRPr="003B5A21" w:rsidRDefault="00944ACA" w:rsidP="001C0ACF">
      <w:pPr>
        <w:pStyle w:val="Heading4"/>
      </w:pPr>
      <w:r w:rsidRPr="003B5A21">
        <w:t>Sights</w:t>
      </w:r>
    </w:p>
    <w:p w14:paraId="73BB5315" w14:textId="77777777" w:rsidR="00944ACA" w:rsidRPr="003B5A21" w:rsidRDefault="00944ACA" w:rsidP="00FB21E0">
      <w:pPr>
        <w:pStyle w:val="ListParagraph"/>
        <w:numPr>
          <w:ilvl w:val="0"/>
          <w:numId w:val="29"/>
        </w:numPr>
        <w:rPr>
          <w:rFonts w:ascii="Arial" w:hAnsi="Arial" w:cs="Arial"/>
          <w:b/>
          <w:bCs/>
          <w:sz w:val="36"/>
          <w:szCs w:val="36"/>
        </w:rPr>
      </w:pPr>
      <w:r w:rsidRPr="003B5A21">
        <w:rPr>
          <w:rFonts w:ascii="Arial" w:hAnsi="Arial" w:cs="Arial"/>
          <w:b/>
          <w:bCs/>
          <w:sz w:val="36"/>
          <w:szCs w:val="36"/>
        </w:rPr>
        <w:t>Lightning</w:t>
      </w:r>
    </w:p>
    <w:p w14:paraId="746F3693" w14:textId="77777777" w:rsidR="00944ACA" w:rsidRPr="003B5A21" w:rsidRDefault="00944ACA" w:rsidP="00FB21E0">
      <w:pPr>
        <w:pStyle w:val="ListParagraph"/>
        <w:numPr>
          <w:ilvl w:val="0"/>
          <w:numId w:val="29"/>
        </w:numPr>
        <w:rPr>
          <w:rFonts w:ascii="Arial" w:hAnsi="Arial" w:cs="Arial"/>
          <w:b/>
          <w:bCs/>
          <w:sz w:val="36"/>
          <w:szCs w:val="36"/>
        </w:rPr>
      </w:pPr>
      <w:r w:rsidRPr="003B5A21">
        <w:rPr>
          <w:rFonts w:ascii="Arial" w:hAnsi="Arial" w:cs="Arial"/>
          <w:b/>
          <w:bCs/>
          <w:sz w:val="36"/>
          <w:szCs w:val="36"/>
        </w:rPr>
        <w:t>Mud</w:t>
      </w:r>
    </w:p>
    <w:p w14:paraId="698D9F9C" w14:textId="77777777" w:rsidR="00944ACA" w:rsidRPr="003B5A21" w:rsidRDefault="00944ACA" w:rsidP="00FB21E0">
      <w:pPr>
        <w:pStyle w:val="ListParagraph"/>
        <w:numPr>
          <w:ilvl w:val="0"/>
          <w:numId w:val="29"/>
        </w:numPr>
        <w:rPr>
          <w:rFonts w:ascii="Arial" w:hAnsi="Arial" w:cs="Arial"/>
          <w:b/>
          <w:bCs/>
          <w:sz w:val="36"/>
          <w:szCs w:val="36"/>
        </w:rPr>
      </w:pPr>
      <w:r w:rsidRPr="003B5A21">
        <w:rPr>
          <w:rFonts w:ascii="Arial" w:hAnsi="Arial" w:cs="Arial"/>
          <w:b/>
          <w:bCs/>
          <w:sz w:val="36"/>
          <w:szCs w:val="36"/>
        </w:rPr>
        <w:t>Water</w:t>
      </w:r>
    </w:p>
    <w:p w14:paraId="68F5CB30" w14:textId="77777777" w:rsidR="00944ACA" w:rsidRPr="003B5A21" w:rsidRDefault="00944ACA" w:rsidP="001C0ACF">
      <w:pPr>
        <w:pStyle w:val="Heading4"/>
      </w:pPr>
      <w:r w:rsidRPr="003B5A21">
        <w:t>Smells</w:t>
      </w:r>
    </w:p>
    <w:p w14:paraId="3880E973" w14:textId="77777777" w:rsidR="00944ACA" w:rsidRPr="003B5A21" w:rsidRDefault="00944ACA" w:rsidP="00FB21E0">
      <w:pPr>
        <w:pStyle w:val="ListParagraph"/>
        <w:numPr>
          <w:ilvl w:val="0"/>
          <w:numId w:val="30"/>
        </w:numPr>
        <w:spacing w:after="200" w:line="276" w:lineRule="auto"/>
        <w:rPr>
          <w:rFonts w:ascii="Arial" w:hAnsi="Arial" w:cs="Arial"/>
          <w:b/>
          <w:bCs/>
          <w:sz w:val="36"/>
          <w:szCs w:val="36"/>
        </w:rPr>
      </w:pPr>
      <w:r w:rsidRPr="003B5A21">
        <w:rPr>
          <w:rFonts w:ascii="Arial" w:hAnsi="Arial" w:cs="Arial"/>
          <w:b/>
          <w:bCs/>
          <w:sz w:val="36"/>
          <w:szCs w:val="36"/>
        </w:rPr>
        <w:t>Rain</w:t>
      </w:r>
    </w:p>
    <w:p w14:paraId="48AEDC23" w14:textId="3777332F" w:rsidR="00944ACA" w:rsidRPr="003B5A21" w:rsidRDefault="00944ACA" w:rsidP="001C0ACF">
      <w:pPr>
        <w:pStyle w:val="Heading2"/>
      </w:pPr>
      <w:r w:rsidRPr="003B5A21">
        <w:t xml:space="preserve">Guidelines </w:t>
      </w:r>
    </w:p>
    <w:p w14:paraId="773FFB56" w14:textId="77777777" w:rsidR="00944ACA" w:rsidRPr="003B5A21" w:rsidRDefault="00944ACA" w:rsidP="00AA0303">
      <w:pPr>
        <w:rPr>
          <w:rFonts w:ascii="Arial" w:hAnsi="Arial" w:cs="Arial"/>
          <w:b/>
          <w:bCs/>
          <w:sz w:val="36"/>
          <w:szCs w:val="36"/>
        </w:rPr>
      </w:pPr>
      <w:bookmarkStart w:id="0" w:name="_Hlk87000388"/>
      <w:r w:rsidRPr="003B5A21">
        <w:rPr>
          <w:rFonts w:ascii="Arial" w:hAnsi="Arial" w:cs="Arial"/>
          <w:b/>
          <w:bCs/>
          <w:sz w:val="36"/>
          <w:szCs w:val="36"/>
        </w:rPr>
        <w:t>Thank you for choosing to use an Access Key for Bendigo Emergency Relief Centre.</w:t>
      </w:r>
    </w:p>
    <w:p w14:paraId="6A9215E3" w14:textId="36406910" w:rsidR="00944ACA" w:rsidRPr="003B5A21" w:rsidRDefault="00944ACA" w:rsidP="00AA0303">
      <w:pPr>
        <w:rPr>
          <w:rFonts w:ascii="Arial" w:hAnsi="Arial" w:cs="Arial"/>
          <w:b/>
          <w:bCs/>
          <w:sz w:val="36"/>
          <w:szCs w:val="36"/>
        </w:rPr>
      </w:pPr>
      <w:r w:rsidRPr="003B5A21">
        <w:rPr>
          <w:rFonts w:ascii="Arial" w:hAnsi="Arial" w:cs="Arial"/>
          <w:b/>
          <w:bCs/>
          <w:sz w:val="36"/>
          <w:szCs w:val="36"/>
        </w:rPr>
        <w:t>This customised accessibility guide provides accurate and convenient information about accessing Bendigo Emergency Relief Centre during an emergency evacuation. Access Keys are universally designed and suitable for all people, regardless of ability.</w:t>
      </w:r>
      <w:bookmarkEnd w:id="0"/>
    </w:p>
    <w:p w14:paraId="015E9962"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For your Access Key to be successful, we recommend you follow these guidelines:</w:t>
      </w:r>
    </w:p>
    <w:p w14:paraId="252EF801"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Access Keys are available online to help you prepare for your visit in advance.</w:t>
      </w:r>
    </w:p>
    <w:p w14:paraId="15ED0912"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Access Keys be read and shared in an environment free of distractions.</w:t>
      </w:r>
    </w:p>
    <w:p w14:paraId="4181BA30"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Access Keys can be read independently or shared with a friend, family member, carer or support worker to prepare for the visit.</w:t>
      </w:r>
    </w:p>
    <w:p w14:paraId="28D09FF0"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If sharing the Access Key with participant, help the participant comprehend key points, consistently monitoring for level of understanding.</w:t>
      </w:r>
    </w:p>
    <w:p w14:paraId="669489E9"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If sharing the Access Key with participant, contextualised photographs can be used to summarise information and experiences.</w:t>
      </w:r>
    </w:p>
    <w:p w14:paraId="6B7B93AC"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If using the Access Key as a reflective tool, make sure to enjoy the pivotal link between experience and recall after the visit has taken place.</w:t>
      </w:r>
    </w:p>
    <w:p w14:paraId="7EDD1A20" w14:textId="77777777" w:rsidR="00944ACA" w:rsidRPr="003B5A21" w:rsidRDefault="00944ACA" w:rsidP="00AA0303">
      <w:pPr>
        <w:rPr>
          <w:rFonts w:ascii="Arial" w:hAnsi="Arial" w:cs="Arial"/>
          <w:b/>
          <w:bCs/>
          <w:sz w:val="36"/>
          <w:szCs w:val="36"/>
        </w:rPr>
      </w:pPr>
      <w:r w:rsidRPr="003B5A21">
        <w:rPr>
          <w:rFonts w:ascii="Arial" w:hAnsi="Arial" w:cs="Arial"/>
          <w:b/>
          <w:bCs/>
          <w:sz w:val="36"/>
          <w:szCs w:val="36"/>
        </w:rPr>
        <w:t>Once the visit has taken place, revisit the Access Key to celebrate success.</w:t>
      </w:r>
    </w:p>
    <w:p w14:paraId="03404C84" w14:textId="7B35E0AE" w:rsidR="00944ACA" w:rsidRPr="00F2706D" w:rsidRDefault="00944ACA" w:rsidP="00AA0303">
      <w:pPr>
        <w:spacing w:after="200" w:line="276" w:lineRule="auto"/>
        <w:rPr>
          <w:rFonts w:ascii="Arial" w:hAnsi="Arial" w:cs="Arial"/>
          <w:b/>
          <w:bCs/>
          <w:sz w:val="36"/>
          <w:szCs w:val="36"/>
        </w:rPr>
      </w:pPr>
      <w:r w:rsidRPr="00F2706D">
        <w:rPr>
          <w:rFonts w:ascii="Arial" w:hAnsi="Arial" w:cs="Arial"/>
          <w:b/>
          <w:bCs/>
          <w:sz w:val="36"/>
          <w:szCs w:val="36"/>
        </w:rPr>
        <w:t xml:space="preserve">Download Access Key in its entirety </w:t>
      </w:r>
      <w:r w:rsidR="00E101D5">
        <w:rPr>
          <w:rFonts w:ascii="Arial" w:hAnsi="Arial" w:cs="Arial"/>
          <w:b/>
          <w:bCs/>
          <w:sz w:val="36"/>
          <w:szCs w:val="36"/>
        </w:rPr>
        <w:t>–</w:t>
      </w:r>
      <w:r w:rsidRPr="00F2706D">
        <w:rPr>
          <w:rFonts w:ascii="Arial" w:hAnsi="Arial" w:cs="Arial"/>
          <w:b/>
          <w:bCs/>
          <w:sz w:val="36"/>
          <w:szCs w:val="36"/>
        </w:rPr>
        <w:t xml:space="preserve"> </w:t>
      </w:r>
      <w:r w:rsidR="00F2706D" w:rsidRPr="00F2706D">
        <w:rPr>
          <w:rFonts w:ascii="Arial" w:hAnsi="Arial" w:cs="Arial"/>
          <w:b/>
          <w:bCs/>
          <w:sz w:val="36"/>
          <w:szCs w:val="36"/>
        </w:rPr>
        <w:t>6</w:t>
      </w:r>
      <w:r w:rsidR="00E101D5">
        <w:rPr>
          <w:rFonts w:ascii="Arial" w:hAnsi="Arial" w:cs="Arial"/>
          <w:b/>
          <w:bCs/>
          <w:sz w:val="36"/>
          <w:szCs w:val="36"/>
        </w:rPr>
        <w:t xml:space="preserve">0 </w:t>
      </w:r>
      <w:r w:rsidRPr="00F2706D">
        <w:rPr>
          <w:rFonts w:ascii="Arial" w:hAnsi="Arial" w:cs="Arial"/>
          <w:b/>
          <w:bCs/>
          <w:sz w:val="36"/>
          <w:szCs w:val="36"/>
        </w:rPr>
        <w:t>pages in total.</w:t>
      </w:r>
    </w:p>
    <w:p w14:paraId="04028EC6" w14:textId="662E992E" w:rsidR="00944ACA" w:rsidRPr="003B5A21" w:rsidRDefault="00944ACA" w:rsidP="001C0ACF">
      <w:pPr>
        <w:pStyle w:val="Heading2"/>
      </w:pPr>
      <w:r w:rsidRPr="00F2706D">
        <w:t>Did You Know?</w:t>
      </w:r>
    </w:p>
    <w:p w14:paraId="3F0AC199" w14:textId="4E578D7B" w:rsidR="00944ACA" w:rsidRPr="003B5A21" w:rsidRDefault="00944ACA" w:rsidP="00D55966">
      <w:pPr>
        <w:rPr>
          <w:rFonts w:ascii="Arial" w:hAnsi="Arial" w:cs="Arial"/>
          <w:b/>
          <w:bCs/>
          <w:sz w:val="36"/>
          <w:szCs w:val="36"/>
        </w:rPr>
      </w:pPr>
      <w:r w:rsidRPr="003B5A21">
        <w:rPr>
          <w:rFonts w:ascii="Arial" w:hAnsi="Arial" w:cs="Arial"/>
          <w:b/>
          <w:bCs/>
          <w:sz w:val="36"/>
          <w:szCs w:val="36"/>
        </w:rPr>
        <w:t>Bendigo Emergency Relief Centre is proudly supported by the City of Greater Bendigo.</w:t>
      </w:r>
    </w:p>
    <w:p w14:paraId="1AB1EFD0" w14:textId="77777777" w:rsidR="00944ACA" w:rsidRPr="003B5A21" w:rsidRDefault="00944ACA" w:rsidP="000E605F">
      <w:pPr>
        <w:rPr>
          <w:rStyle w:val="Hyperlink"/>
          <w:rFonts w:ascii="Arial" w:hAnsi="Arial" w:cs="Arial"/>
          <w:b/>
          <w:bCs/>
          <w:color w:val="auto"/>
          <w:sz w:val="36"/>
          <w:szCs w:val="36"/>
          <w:u w:val="none"/>
        </w:rPr>
      </w:pPr>
      <w:r w:rsidRPr="003B5A21">
        <w:rPr>
          <w:rStyle w:val="Hyperlink"/>
          <w:rFonts w:ascii="Arial" w:hAnsi="Arial" w:cs="Arial"/>
          <w:b/>
          <w:bCs/>
          <w:color w:val="auto"/>
          <w:sz w:val="36"/>
          <w:szCs w:val="36"/>
          <w:u w:val="none"/>
        </w:rPr>
        <w:t xml:space="preserve">View the City of Greater Bendigo's </w:t>
      </w:r>
      <w:r w:rsidRPr="003B5A21">
        <w:rPr>
          <w:rFonts w:ascii="Arial" w:hAnsi="Arial" w:cs="Arial"/>
          <w:b/>
          <w:bCs/>
          <w:sz w:val="36"/>
          <w:szCs w:val="36"/>
        </w:rPr>
        <w:t>All Ages All Abilities Action Plan</w:t>
      </w:r>
      <w:r w:rsidRPr="003B5A21">
        <w:rPr>
          <w:rStyle w:val="Hyperlink"/>
          <w:rFonts w:ascii="Arial" w:hAnsi="Arial" w:cs="Arial"/>
          <w:b/>
          <w:bCs/>
          <w:color w:val="auto"/>
          <w:sz w:val="36"/>
          <w:szCs w:val="36"/>
          <w:u w:val="none"/>
        </w:rPr>
        <w:t xml:space="preserve">. </w:t>
      </w:r>
    </w:p>
    <w:p w14:paraId="3749C140" w14:textId="77777777" w:rsidR="00944ACA" w:rsidRPr="003B5A21" w:rsidRDefault="00944ACA" w:rsidP="000E605F">
      <w:pPr>
        <w:rPr>
          <w:rStyle w:val="Hyperlink"/>
          <w:rFonts w:ascii="Arial" w:hAnsi="Arial" w:cs="Arial"/>
          <w:b/>
          <w:bCs/>
          <w:color w:val="auto"/>
          <w:sz w:val="36"/>
          <w:szCs w:val="36"/>
          <w:highlight w:val="yellow"/>
          <w:u w:val="none"/>
        </w:rPr>
      </w:pPr>
      <w:r w:rsidRPr="003B5A21">
        <w:rPr>
          <w:rStyle w:val="Hyperlink"/>
          <w:rFonts w:ascii="Arial" w:hAnsi="Arial" w:cs="Arial"/>
          <w:b/>
          <w:bCs/>
          <w:color w:val="auto"/>
          <w:sz w:val="36"/>
          <w:szCs w:val="36"/>
          <w:u w:val="none"/>
        </w:rPr>
        <w:t>https://www.bendigo.vic.gov.au/Services/Strategic-Planning/Strategic-Planning-Projects/All-Ages-All-Abilities</w:t>
      </w:r>
    </w:p>
    <w:p w14:paraId="206EB088" w14:textId="77777777" w:rsidR="00944ACA" w:rsidRPr="003B5A21" w:rsidRDefault="00944ACA" w:rsidP="000E605F">
      <w:pPr>
        <w:rPr>
          <w:rFonts w:ascii="Arial" w:hAnsi="Arial" w:cs="Arial"/>
          <w:b/>
          <w:bCs/>
          <w:sz w:val="36"/>
          <w:szCs w:val="36"/>
        </w:rPr>
      </w:pPr>
      <w:r w:rsidRPr="003B5A21">
        <w:rPr>
          <w:rFonts w:ascii="Arial" w:hAnsi="Arial" w:cs="Arial"/>
          <w:b/>
          <w:bCs/>
          <w:sz w:val="36"/>
          <w:szCs w:val="36"/>
        </w:rPr>
        <w:t xml:space="preserve">The City of Greater Bendigo is committed to ensuring that the way people move around the city, access information and buildings, and their overall experience within the community is inclusive and accessible. Services at Bendigo Emergency Relief Centre have been designed to allow access for people of all abilities. </w:t>
      </w:r>
    </w:p>
    <w:p w14:paraId="61EB76C4" w14:textId="77777777" w:rsidR="00944ACA" w:rsidRPr="003B5A21" w:rsidRDefault="00944ACA" w:rsidP="00EC1E2F">
      <w:pPr>
        <w:rPr>
          <w:rFonts w:ascii="Arial" w:hAnsi="Arial" w:cs="Arial"/>
          <w:b/>
          <w:bCs/>
          <w:sz w:val="36"/>
          <w:szCs w:val="36"/>
        </w:rPr>
      </w:pPr>
      <w:r w:rsidRPr="003B5A21">
        <w:rPr>
          <w:rFonts w:ascii="Arial" w:hAnsi="Arial" w:cs="Arial"/>
          <w:b/>
          <w:bCs/>
          <w:sz w:val="36"/>
          <w:szCs w:val="36"/>
        </w:rPr>
        <w:t>The Bendigo Emergency Relief Centre is used as a short-term response to an emergency. Council can decide to set up the centre, in response to a particular emergency, in consultation with Victoria Police and emergency management staff. https://www.police.vic.gov.au/</w:t>
      </w:r>
    </w:p>
    <w:p w14:paraId="0353EA95" w14:textId="77777777" w:rsidR="00944ACA" w:rsidRPr="003B5A21" w:rsidRDefault="00944ACA" w:rsidP="00EF0484">
      <w:pPr>
        <w:rPr>
          <w:rFonts w:ascii="Arial" w:hAnsi="Arial" w:cs="Arial"/>
          <w:b/>
          <w:bCs/>
          <w:sz w:val="36"/>
          <w:szCs w:val="36"/>
        </w:rPr>
      </w:pPr>
      <w:r w:rsidRPr="003B5A21">
        <w:rPr>
          <w:rFonts w:ascii="Arial" w:hAnsi="Arial" w:cs="Arial"/>
          <w:b/>
          <w:bCs/>
          <w:sz w:val="36"/>
          <w:szCs w:val="36"/>
        </w:rPr>
        <w:t>The Country Fire Authority and the Victoria State Emergency Service may also be in attendance.</w:t>
      </w:r>
    </w:p>
    <w:p w14:paraId="455AFD9E" w14:textId="77777777" w:rsidR="00944ACA" w:rsidRPr="003B5A21" w:rsidRDefault="00944ACA" w:rsidP="00EF0484">
      <w:pPr>
        <w:rPr>
          <w:rFonts w:ascii="Arial" w:hAnsi="Arial" w:cs="Arial"/>
          <w:b/>
          <w:bCs/>
          <w:sz w:val="36"/>
          <w:szCs w:val="36"/>
        </w:rPr>
      </w:pPr>
      <w:r w:rsidRPr="003B5A21">
        <w:rPr>
          <w:rFonts w:ascii="Arial" w:hAnsi="Arial" w:cs="Arial"/>
          <w:b/>
          <w:bCs/>
          <w:sz w:val="36"/>
          <w:szCs w:val="36"/>
        </w:rPr>
        <w:t>https://www.cfa.vic.gov.au/home</w:t>
      </w:r>
    </w:p>
    <w:p w14:paraId="4EC065AD" w14:textId="77777777" w:rsidR="00944ACA" w:rsidRPr="003B5A21" w:rsidRDefault="00944ACA" w:rsidP="00EF0484">
      <w:pPr>
        <w:rPr>
          <w:rFonts w:ascii="Arial" w:hAnsi="Arial" w:cs="Arial"/>
          <w:b/>
          <w:bCs/>
          <w:sz w:val="36"/>
          <w:szCs w:val="36"/>
        </w:rPr>
      </w:pPr>
      <w:r w:rsidRPr="003B5A21">
        <w:rPr>
          <w:rFonts w:ascii="Arial" w:hAnsi="Arial" w:cs="Arial"/>
          <w:b/>
          <w:bCs/>
          <w:sz w:val="36"/>
          <w:szCs w:val="36"/>
        </w:rPr>
        <w:t>https://www.ses.vic.gov.au/</w:t>
      </w:r>
    </w:p>
    <w:p w14:paraId="72F6DB7B" w14:textId="77777777" w:rsidR="00944ACA" w:rsidRPr="003B5A21" w:rsidRDefault="00944ACA" w:rsidP="000E605F">
      <w:pPr>
        <w:rPr>
          <w:rFonts w:ascii="Arial" w:hAnsi="Arial" w:cs="Arial"/>
          <w:b/>
          <w:bCs/>
          <w:sz w:val="36"/>
          <w:szCs w:val="36"/>
        </w:rPr>
      </w:pPr>
      <w:r w:rsidRPr="003B5A21">
        <w:rPr>
          <w:rFonts w:ascii="Arial" w:hAnsi="Arial" w:cs="Arial"/>
          <w:b/>
          <w:bCs/>
          <w:sz w:val="36"/>
          <w:szCs w:val="36"/>
        </w:rPr>
        <w:t>Services include:</w:t>
      </w:r>
    </w:p>
    <w:p w14:paraId="034EE4A4"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First aid.</w:t>
      </w:r>
    </w:p>
    <w:p w14:paraId="04A60AE0"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Community information sessions.</w:t>
      </w:r>
    </w:p>
    <w:p w14:paraId="70FBD5B1"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Food and drink.</w:t>
      </w:r>
    </w:p>
    <w:p w14:paraId="0841DF7B"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Essential supplies such as clothes and blankets.</w:t>
      </w:r>
    </w:p>
    <w:p w14:paraId="62272382"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Emergency shelter/accommodation.</w:t>
      </w:r>
    </w:p>
    <w:p w14:paraId="128A2A6A"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Personal support.</w:t>
      </w:r>
    </w:p>
    <w:p w14:paraId="5989E578"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Provision for pets.</w:t>
      </w:r>
    </w:p>
    <w:p w14:paraId="1A3518F1" w14:textId="77777777" w:rsidR="00944ACA" w:rsidRPr="003B5A21" w:rsidRDefault="00944ACA" w:rsidP="00FB21E0">
      <w:pPr>
        <w:pStyle w:val="ListParagraph"/>
        <w:numPr>
          <w:ilvl w:val="0"/>
          <w:numId w:val="1"/>
        </w:numPr>
        <w:rPr>
          <w:rFonts w:ascii="Arial" w:hAnsi="Arial" w:cs="Arial"/>
          <w:b/>
          <w:bCs/>
          <w:sz w:val="36"/>
          <w:szCs w:val="36"/>
        </w:rPr>
      </w:pPr>
      <w:r w:rsidRPr="003B5A21">
        <w:rPr>
          <w:rFonts w:ascii="Arial" w:hAnsi="Arial" w:cs="Arial"/>
          <w:b/>
          <w:bCs/>
          <w:sz w:val="36"/>
          <w:szCs w:val="36"/>
        </w:rPr>
        <w:t>Showering and toileting facilities.</w:t>
      </w:r>
    </w:p>
    <w:p w14:paraId="6CF7B804" w14:textId="77777777" w:rsidR="00944ACA" w:rsidRPr="003B5A21" w:rsidRDefault="00944ACA" w:rsidP="003202E4">
      <w:pPr>
        <w:rPr>
          <w:rFonts w:ascii="Arial" w:hAnsi="Arial" w:cs="Arial"/>
          <w:b/>
          <w:bCs/>
          <w:sz w:val="36"/>
          <w:szCs w:val="36"/>
        </w:rPr>
      </w:pPr>
      <w:r w:rsidRPr="003B5A21">
        <w:rPr>
          <w:rStyle w:val="Hyperlink"/>
          <w:rFonts w:ascii="Arial" w:hAnsi="Arial" w:cs="Arial"/>
          <w:b/>
          <w:bCs/>
          <w:color w:val="auto"/>
          <w:sz w:val="36"/>
          <w:szCs w:val="36"/>
          <w:u w:val="none"/>
        </w:rPr>
        <w:t>Emergency support information, including financial crisis support,</w:t>
      </w:r>
      <w:r w:rsidRPr="003B5A21">
        <w:rPr>
          <w:rStyle w:val="Hyperlink"/>
          <w:rFonts w:ascii="Arial" w:hAnsi="Arial" w:cs="Arial"/>
          <w:b/>
          <w:bCs/>
          <w:sz w:val="36"/>
          <w:szCs w:val="36"/>
          <w:u w:val="none"/>
        </w:rPr>
        <w:t xml:space="preserve"> </w:t>
      </w:r>
      <w:r w:rsidRPr="003B5A21">
        <w:rPr>
          <w:rStyle w:val="Hyperlink"/>
          <w:rFonts w:ascii="Arial" w:hAnsi="Arial" w:cs="Arial"/>
          <w:b/>
          <w:bCs/>
          <w:color w:val="auto"/>
          <w:sz w:val="36"/>
          <w:szCs w:val="36"/>
          <w:u w:val="none"/>
        </w:rPr>
        <w:t>can also be provided during and after an emergency event. Please visit the Department of Families, Fairness and Housing website for more information.</w:t>
      </w:r>
    </w:p>
    <w:p w14:paraId="765B75DA" w14:textId="77777777" w:rsidR="00944ACA" w:rsidRPr="003B5A21" w:rsidRDefault="00944ACA" w:rsidP="007A253A">
      <w:pPr>
        <w:rPr>
          <w:rFonts w:ascii="Arial" w:hAnsi="Arial" w:cs="Arial"/>
          <w:b/>
          <w:bCs/>
          <w:color w:val="FF0000"/>
          <w:sz w:val="36"/>
          <w:szCs w:val="36"/>
        </w:rPr>
      </w:pPr>
      <w:r w:rsidRPr="003B5A21">
        <w:rPr>
          <w:rFonts w:ascii="Arial" w:hAnsi="Arial" w:cs="Arial"/>
          <w:b/>
          <w:bCs/>
          <w:sz w:val="36"/>
          <w:szCs w:val="36"/>
        </w:rPr>
        <w:t>https://services.dffh.vic.gov.au/emergencies</w:t>
      </w:r>
      <w:r w:rsidRPr="003B5A21">
        <w:rPr>
          <w:rStyle w:val="Hyperlink"/>
          <w:rFonts w:ascii="Arial" w:hAnsi="Arial" w:cs="Arial"/>
          <w:b/>
          <w:bCs/>
          <w:sz w:val="36"/>
          <w:szCs w:val="36"/>
          <w:u w:val="none"/>
        </w:rPr>
        <w:t xml:space="preserve"> </w:t>
      </w:r>
    </w:p>
    <w:p w14:paraId="7DBB7407"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Emergency management roles and responsibilities are outlined in the Victorian State Emergency Management Plan. https://www.emv.vic.gov.au/responsibilities/semp</w:t>
      </w:r>
    </w:p>
    <w:p w14:paraId="2AB065A9"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In an emergency, community members should:</w:t>
      </w:r>
    </w:p>
    <w:p w14:paraId="4C38C6C8" w14:textId="77777777" w:rsidR="00944ACA" w:rsidRPr="003B5A21" w:rsidRDefault="00944ACA" w:rsidP="003B5A21">
      <w:pPr>
        <w:pStyle w:val="ListParagraph"/>
        <w:numPr>
          <w:ilvl w:val="0"/>
          <w:numId w:val="1"/>
        </w:numPr>
        <w:ind w:left="993" w:hanging="426"/>
        <w:rPr>
          <w:rFonts w:ascii="Arial" w:hAnsi="Arial" w:cs="Arial"/>
          <w:b/>
          <w:bCs/>
          <w:sz w:val="36"/>
          <w:szCs w:val="36"/>
        </w:rPr>
      </w:pPr>
      <w:r w:rsidRPr="003B5A21">
        <w:rPr>
          <w:rFonts w:ascii="Arial" w:hAnsi="Arial" w:cs="Arial"/>
          <w:b/>
          <w:bCs/>
          <w:sz w:val="36"/>
          <w:szCs w:val="36"/>
        </w:rPr>
        <w:t>Call 000 (triple zero) if you have a life-threatening emergency.</w:t>
      </w:r>
    </w:p>
    <w:p w14:paraId="5139DE34" w14:textId="34DA4ACD" w:rsidR="00944ACA" w:rsidRPr="003B5A21" w:rsidRDefault="00944ACA" w:rsidP="003B5A21">
      <w:pPr>
        <w:pStyle w:val="ListParagraph"/>
        <w:numPr>
          <w:ilvl w:val="0"/>
          <w:numId w:val="1"/>
        </w:numPr>
        <w:ind w:left="993" w:hanging="426"/>
        <w:rPr>
          <w:rFonts w:ascii="Arial" w:hAnsi="Arial" w:cs="Arial"/>
          <w:b/>
          <w:bCs/>
          <w:sz w:val="36"/>
          <w:szCs w:val="36"/>
        </w:rPr>
      </w:pPr>
      <w:r w:rsidRPr="003B5A21">
        <w:rPr>
          <w:rFonts w:ascii="Arial" w:hAnsi="Arial" w:cs="Arial"/>
          <w:b/>
          <w:bCs/>
          <w:sz w:val="36"/>
          <w:szCs w:val="36"/>
        </w:rPr>
        <w:t>Stay informed by listening to ABC radio 91.1 or watch your local emergency broadcaster</w:t>
      </w:r>
      <w:r w:rsidR="003B5A21">
        <w:rPr>
          <w:rFonts w:ascii="Arial" w:hAnsi="Arial" w:cs="Arial"/>
          <w:b/>
          <w:bCs/>
          <w:sz w:val="36"/>
          <w:szCs w:val="36"/>
        </w:rPr>
        <w:t xml:space="preserve">. </w:t>
      </w:r>
      <w:r w:rsidRPr="003B5A21">
        <w:rPr>
          <w:rFonts w:ascii="Arial" w:hAnsi="Arial" w:cs="Arial"/>
          <w:b/>
          <w:bCs/>
          <w:sz w:val="36"/>
          <w:szCs w:val="36"/>
        </w:rPr>
        <w:t xml:space="preserve">https://www.abc.net.au/emergency/?nw=0&amp;ref=nav </w:t>
      </w:r>
    </w:p>
    <w:p w14:paraId="340E634F" w14:textId="77777777" w:rsidR="00944ACA" w:rsidRPr="003B5A21" w:rsidRDefault="00944ACA" w:rsidP="003B5A21">
      <w:pPr>
        <w:pStyle w:val="ListParagraph"/>
        <w:numPr>
          <w:ilvl w:val="0"/>
          <w:numId w:val="2"/>
        </w:numPr>
        <w:ind w:left="993" w:hanging="426"/>
        <w:rPr>
          <w:rFonts w:ascii="Arial" w:hAnsi="Arial" w:cs="Arial"/>
          <w:b/>
          <w:bCs/>
          <w:sz w:val="36"/>
          <w:szCs w:val="36"/>
        </w:rPr>
      </w:pPr>
      <w:r w:rsidRPr="003B5A21">
        <w:rPr>
          <w:rFonts w:ascii="Arial" w:hAnsi="Arial" w:cs="Arial"/>
          <w:b/>
          <w:bCs/>
          <w:sz w:val="36"/>
          <w:szCs w:val="36"/>
        </w:rPr>
        <w:t>Put their emergency plan into action.</w:t>
      </w:r>
    </w:p>
    <w:p w14:paraId="27048F30" w14:textId="028BA645" w:rsidR="00944ACA" w:rsidRPr="003B5A21" w:rsidRDefault="00944ACA" w:rsidP="003B5A21">
      <w:pPr>
        <w:ind w:left="993" w:hanging="426"/>
        <w:rPr>
          <w:rFonts w:ascii="Arial" w:hAnsi="Arial" w:cs="Arial"/>
          <w:b/>
          <w:bCs/>
          <w:sz w:val="36"/>
          <w:szCs w:val="36"/>
        </w:rPr>
      </w:pPr>
      <w:r w:rsidRPr="003B5A21">
        <w:rPr>
          <w:rFonts w:ascii="Arial" w:hAnsi="Arial" w:cs="Arial"/>
          <w:b/>
          <w:bCs/>
          <w:sz w:val="36"/>
          <w:szCs w:val="36"/>
        </w:rPr>
        <w:t xml:space="preserve">    </w:t>
      </w:r>
      <w:bookmarkStart w:id="1" w:name="_Hlk77689500"/>
      <w:r w:rsidRPr="003B5A21">
        <w:rPr>
          <w:rFonts w:ascii="Arial" w:hAnsi="Arial" w:cs="Arial"/>
          <w:b/>
          <w:bCs/>
          <w:sz w:val="36"/>
          <w:szCs w:val="36"/>
        </w:rPr>
        <w:t>https://www.bendigo.vic.gov.au/About/Document-Library/emergency-plan-text-only</w:t>
      </w:r>
      <w:bookmarkEnd w:id="1"/>
    </w:p>
    <w:p w14:paraId="74F5F4D5" w14:textId="77777777" w:rsidR="00944ACA" w:rsidRPr="003B5A21" w:rsidRDefault="00944ACA" w:rsidP="003B5A21">
      <w:pPr>
        <w:pStyle w:val="ListParagraph"/>
        <w:numPr>
          <w:ilvl w:val="0"/>
          <w:numId w:val="2"/>
        </w:numPr>
        <w:ind w:left="993" w:hanging="426"/>
        <w:rPr>
          <w:rFonts w:ascii="Arial" w:hAnsi="Arial" w:cs="Arial"/>
          <w:b/>
          <w:bCs/>
          <w:sz w:val="36"/>
          <w:szCs w:val="36"/>
        </w:rPr>
      </w:pPr>
      <w:r w:rsidRPr="003B5A21">
        <w:rPr>
          <w:rFonts w:ascii="Arial" w:hAnsi="Arial" w:cs="Arial"/>
          <w:b/>
          <w:bCs/>
          <w:sz w:val="36"/>
          <w:szCs w:val="36"/>
        </w:rPr>
        <w:t>Keep calm and follow the advice of emergency services.</w:t>
      </w:r>
    </w:p>
    <w:p w14:paraId="1ABE8BC3" w14:textId="77777777" w:rsidR="00944ACA" w:rsidRPr="003B5A21" w:rsidRDefault="00944ACA" w:rsidP="003B5A21">
      <w:pPr>
        <w:pStyle w:val="ListParagraph"/>
        <w:numPr>
          <w:ilvl w:val="0"/>
          <w:numId w:val="2"/>
        </w:numPr>
        <w:ind w:left="993" w:hanging="426"/>
        <w:rPr>
          <w:rFonts w:ascii="Arial" w:hAnsi="Arial" w:cs="Arial"/>
          <w:b/>
          <w:bCs/>
          <w:sz w:val="36"/>
          <w:szCs w:val="36"/>
        </w:rPr>
      </w:pPr>
      <w:r w:rsidRPr="003B5A21">
        <w:rPr>
          <w:rFonts w:ascii="Arial" w:hAnsi="Arial" w:cs="Arial"/>
          <w:b/>
          <w:bCs/>
          <w:sz w:val="36"/>
          <w:szCs w:val="36"/>
        </w:rPr>
        <w:t>Be decisive. If your plan is to leave, then leave early.</w:t>
      </w:r>
    </w:p>
    <w:p w14:paraId="1B047F66" w14:textId="77777777" w:rsidR="00944ACA" w:rsidRPr="003B5A21" w:rsidRDefault="00944ACA" w:rsidP="003B5A21">
      <w:pPr>
        <w:pStyle w:val="ListParagraph"/>
        <w:numPr>
          <w:ilvl w:val="0"/>
          <w:numId w:val="2"/>
        </w:numPr>
        <w:ind w:left="993" w:hanging="426"/>
        <w:rPr>
          <w:rFonts w:ascii="Arial" w:hAnsi="Arial" w:cs="Arial"/>
          <w:b/>
          <w:bCs/>
          <w:sz w:val="36"/>
          <w:szCs w:val="36"/>
        </w:rPr>
      </w:pPr>
      <w:r w:rsidRPr="003B5A21">
        <w:rPr>
          <w:rFonts w:ascii="Arial" w:hAnsi="Arial" w:cs="Arial"/>
          <w:b/>
          <w:bCs/>
          <w:sz w:val="36"/>
          <w:szCs w:val="36"/>
        </w:rPr>
        <w:t xml:space="preserve">Consider registering consider registering with the Red Cross </w:t>
      </w:r>
      <w:proofErr w:type="spellStart"/>
      <w:proofErr w:type="gramStart"/>
      <w:r w:rsidRPr="003B5A21">
        <w:rPr>
          <w:rFonts w:ascii="Arial" w:hAnsi="Arial" w:cs="Arial"/>
          <w:b/>
          <w:bCs/>
          <w:sz w:val="36"/>
          <w:szCs w:val="36"/>
        </w:rPr>
        <w:t>Register.Find.Reunite</w:t>
      </w:r>
      <w:proofErr w:type="spellEnd"/>
      <w:proofErr w:type="gramEnd"/>
      <w:r w:rsidRPr="003B5A21">
        <w:rPr>
          <w:rFonts w:ascii="Arial" w:hAnsi="Arial" w:cs="Arial"/>
          <w:b/>
          <w:bCs/>
          <w:sz w:val="36"/>
          <w:szCs w:val="36"/>
        </w:rPr>
        <w:t xml:space="preserve"> service – it can help people reconnect with family and friends during and after an emergency. </w:t>
      </w:r>
      <w:r w:rsidRPr="003B5A21">
        <w:rPr>
          <w:rFonts w:ascii="Arial" w:hAnsi="Arial" w:cs="Arial"/>
          <w:b/>
          <w:bCs/>
          <w:sz w:val="36"/>
          <w:szCs w:val="36"/>
        </w:rPr>
        <w:br/>
        <w:t>https://register.redcross.org.au/</w:t>
      </w:r>
    </w:p>
    <w:p w14:paraId="67AD772B"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Useful links</w:t>
      </w:r>
    </w:p>
    <w:p w14:paraId="04C19287"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 xml:space="preserve">City of Greater Bendigo website </w:t>
      </w:r>
      <w:r w:rsidRPr="003B5A21">
        <w:rPr>
          <w:rFonts w:ascii="Arial" w:hAnsi="Arial" w:cs="Arial"/>
          <w:b/>
          <w:bCs/>
          <w:sz w:val="36"/>
          <w:szCs w:val="36"/>
        </w:rPr>
        <w:br/>
        <w:t>https://www.bendigo.vic.gov.au/services/Emergency-Management/Planning-for-an-Emergency</w:t>
      </w:r>
    </w:p>
    <w:p w14:paraId="111EF9B9"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 xml:space="preserve">Bendigo Emergency Relief Centre Social Story </w:t>
      </w:r>
    </w:p>
    <w:p w14:paraId="6C5ED5EB" w14:textId="77777777" w:rsidR="00944ACA" w:rsidRPr="003B5A21" w:rsidRDefault="00944ACA" w:rsidP="00574851">
      <w:pPr>
        <w:rPr>
          <w:rFonts w:ascii="Arial" w:hAnsi="Arial" w:cs="Arial"/>
          <w:b/>
          <w:bCs/>
          <w:sz w:val="36"/>
          <w:szCs w:val="36"/>
        </w:rPr>
      </w:pPr>
      <w:r w:rsidRPr="003B5A21">
        <w:rPr>
          <w:rFonts w:ascii="Arial" w:hAnsi="Arial" w:cs="Arial"/>
          <w:b/>
          <w:bCs/>
          <w:sz w:val="36"/>
          <w:szCs w:val="36"/>
        </w:rPr>
        <w:t>https://accessabilityaustralia.com/social-stories-library-page/</w:t>
      </w:r>
    </w:p>
    <w:p w14:paraId="45CB0C0E" w14:textId="55E06E03" w:rsidR="00944ACA" w:rsidRPr="003B5A21" w:rsidRDefault="00944ACA" w:rsidP="0003480D">
      <w:pPr>
        <w:rPr>
          <w:rFonts w:ascii="Arial" w:hAnsi="Arial" w:cs="Arial"/>
          <w:b/>
          <w:bCs/>
          <w:sz w:val="36"/>
          <w:szCs w:val="36"/>
        </w:rPr>
      </w:pPr>
      <w:r w:rsidRPr="003B5A21">
        <w:rPr>
          <w:rFonts w:ascii="Arial" w:hAnsi="Arial" w:cs="Arial"/>
          <w:b/>
          <w:bCs/>
          <w:sz w:val="36"/>
          <w:szCs w:val="36"/>
        </w:rPr>
        <w:t xml:space="preserve">To provide feedback, please contact City of Greater Bendigo customer service on (03) 5434 6000 or email requests@bendigo.vic.gov.au </w:t>
      </w:r>
    </w:p>
    <w:p w14:paraId="4F76AFE8" w14:textId="4905682C" w:rsidR="00944ACA" w:rsidRPr="00042849" w:rsidRDefault="00944ACA" w:rsidP="001C0ACF">
      <w:pPr>
        <w:pStyle w:val="Heading2"/>
      </w:pPr>
      <w:r w:rsidRPr="00042849">
        <w:t>Getting There</w:t>
      </w:r>
    </w:p>
    <w:p w14:paraId="17474175"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The Bendigo Emergency Relief Centre is located in the Bendigo Exhibition Centre at the Prince of Wales Showgrounds, 42 Holmes Road, Bendigo North.</w:t>
      </w:r>
    </w:p>
    <w:p w14:paraId="55152D61" w14:textId="1DE94F85" w:rsidR="00944ACA" w:rsidRDefault="00944ACA" w:rsidP="00B474BA">
      <w:pPr>
        <w:rPr>
          <w:rFonts w:ascii="Arial" w:hAnsi="Arial" w:cs="Arial"/>
          <w:b/>
          <w:bCs/>
          <w:sz w:val="36"/>
          <w:szCs w:val="36"/>
        </w:rPr>
      </w:pPr>
      <w:r w:rsidRPr="003B5A21">
        <w:rPr>
          <w:rFonts w:ascii="Arial" w:hAnsi="Arial" w:cs="Arial"/>
          <w:b/>
          <w:bCs/>
          <w:sz w:val="36"/>
          <w:szCs w:val="36"/>
        </w:rPr>
        <w:t>See Google Maps reference here.</w:t>
      </w:r>
    </w:p>
    <w:p w14:paraId="1A9C6069" w14:textId="77777777" w:rsidR="0003480D" w:rsidRPr="003B5A21" w:rsidRDefault="0003480D" w:rsidP="00B474BA">
      <w:pPr>
        <w:rPr>
          <w:rFonts w:ascii="Arial" w:hAnsi="Arial" w:cs="Arial"/>
          <w:b/>
          <w:bCs/>
          <w:sz w:val="36"/>
          <w:szCs w:val="36"/>
        </w:rPr>
      </w:pPr>
    </w:p>
    <w:p w14:paraId="287AB569"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https://www.google.com/maps/place/42+Holmes+Rd,+North+Bendigo+VIC+3550/@-36.7389319,144.2693441,17z/data=!3m1!4b1!4m5!3m4!1s0x6ad759ce2719070b:0x86e463f4e753d6cb!8m2!3d-36.7389319!4d144.2715328</w:t>
      </w:r>
    </w:p>
    <w:p w14:paraId="1B7E2C4F"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Train</w:t>
      </w:r>
    </w:p>
    <w:p w14:paraId="2CC90730" w14:textId="5CAB2EE3" w:rsidR="00944ACA" w:rsidRPr="003B5A21" w:rsidRDefault="00944ACA" w:rsidP="00B474BA">
      <w:pPr>
        <w:rPr>
          <w:rFonts w:ascii="Arial" w:hAnsi="Arial" w:cs="Arial"/>
          <w:b/>
          <w:bCs/>
          <w:sz w:val="36"/>
          <w:szCs w:val="36"/>
        </w:rPr>
      </w:pPr>
      <w:r w:rsidRPr="003B5A21">
        <w:rPr>
          <w:rFonts w:ascii="Arial" w:hAnsi="Arial" w:cs="Arial"/>
          <w:b/>
          <w:bCs/>
          <w:sz w:val="36"/>
          <w:szCs w:val="36"/>
        </w:rPr>
        <w:t>The nearest railway station, Bendigo Station, is 4.6km from the centre.</w:t>
      </w:r>
    </w:p>
    <w:p w14:paraId="30AC67AF" w14:textId="77777777" w:rsidR="00042849" w:rsidRDefault="00944ACA" w:rsidP="00B474BA">
      <w:pPr>
        <w:rPr>
          <w:rFonts w:ascii="Arial" w:hAnsi="Arial" w:cs="Arial"/>
          <w:b/>
          <w:bCs/>
          <w:sz w:val="36"/>
          <w:szCs w:val="36"/>
        </w:rPr>
      </w:pPr>
      <w:r w:rsidRPr="003B5A21">
        <w:rPr>
          <w:rFonts w:ascii="Arial" w:hAnsi="Arial" w:cs="Arial"/>
          <w:b/>
          <w:bCs/>
          <w:sz w:val="36"/>
          <w:szCs w:val="36"/>
        </w:rPr>
        <w:t>Bus</w:t>
      </w:r>
    </w:p>
    <w:p w14:paraId="34CCD874" w14:textId="1DED38E5" w:rsidR="00944ACA" w:rsidRPr="003B5A21" w:rsidRDefault="00944ACA" w:rsidP="00B474BA">
      <w:pPr>
        <w:rPr>
          <w:rFonts w:ascii="Arial" w:hAnsi="Arial" w:cs="Arial"/>
          <w:b/>
          <w:bCs/>
          <w:sz w:val="36"/>
          <w:szCs w:val="36"/>
        </w:rPr>
      </w:pPr>
      <w:r w:rsidRPr="003B5A21">
        <w:rPr>
          <w:rFonts w:ascii="Arial" w:hAnsi="Arial" w:cs="Arial"/>
          <w:b/>
          <w:bCs/>
          <w:sz w:val="36"/>
          <w:szCs w:val="36"/>
        </w:rPr>
        <w:t xml:space="preserve">The regional bus from Bendigo to Eaglehawk will take you to the Bendigo Emergency Relief Centre. The nearest bus stop is directly in front of the Prince of Wales Showgrounds entry gates. </w:t>
      </w:r>
    </w:p>
    <w:p w14:paraId="489408FF"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During an emergency, transport can be made available from local train and bus stations to the Bendigo Emergency Relief Centre.</w:t>
      </w:r>
    </w:p>
    <w:p w14:paraId="4E87797E" w14:textId="77777777" w:rsidR="00944ACA" w:rsidRPr="003B5A21" w:rsidRDefault="00944ACA" w:rsidP="00B474BA">
      <w:pPr>
        <w:rPr>
          <w:rStyle w:val="Hyperlink"/>
          <w:rFonts w:ascii="Arial" w:hAnsi="Arial" w:cs="Arial"/>
          <w:b/>
          <w:bCs/>
          <w:sz w:val="36"/>
          <w:szCs w:val="36"/>
        </w:rPr>
      </w:pPr>
      <w:r w:rsidRPr="003B5A21">
        <w:rPr>
          <w:rFonts w:ascii="Arial" w:hAnsi="Arial" w:cs="Arial"/>
          <w:b/>
          <w:bCs/>
          <w:sz w:val="36"/>
          <w:szCs w:val="36"/>
        </w:rPr>
        <w:t>For further information on how to get to the Bendigo Emergency Relief Centre, please visit Public Transport Victoria. https://www.ptv.vic.gov.au/journey</w:t>
      </w:r>
    </w:p>
    <w:p w14:paraId="20623A3A" w14:textId="77777777" w:rsidR="00944ACA" w:rsidRPr="00042849" w:rsidRDefault="00944ACA" w:rsidP="001C0ACF">
      <w:pPr>
        <w:pStyle w:val="Heading2"/>
      </w:pPr>
      <w:r w:rsidRPr="00042849">
        <w:t>Parking</w:t>
      </w:r>
    </w:p>
    <w:p w14:paraId="56716D60"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The most convenient parking for Bendigo Emergency Relief Centre is located within a designated carpark on site.</w:t>
      </w:r>
    </w:p>
    <w:p w14:paraId="708207DF"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There are:</w:t>
      </w:r>
    </w:p>
    <w:p w14:paraId="4774E8E0"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Two accessible parking bays located 45 metres from the entrance to the centre.</w:t>
      </w:r>
    </w:p>
    <w:p w14:paraId="6B16C4BF"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Over 100 general carparks with no restrictions. Please follow directions of Traffic Management staff and parking signage.</w:t>
      </w:r>
    </w:p>
    <w:p w14:paraId="425CA879"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Buses will be directed to an overflow carpark on site.</w:t>
      </w:r>
    </w:p>
    <w:p w14:paraId="695C9BF1" w14:textId="77777777" w:rsidR="00944ACA" w:rsidRPr="003B5A21" w:rsidRDefault="00944ACA" w:rsidP="00C87512">
      <w:pPr>
        <w:rPr>
          <w:rFonts w:ascii="Arial" w:hAnsi="Arial" w:cs="Arial"/>
          <w:b/>
          <w:bCs/>
          <w:sz w:val="36"/>
          <w:szCs w:val="36"/>
        </w:rPr>
      </w:pPr>
      <w:r w:rsidRPr="003B5A21">
        <w:rPr>
          <w:rFonts w:ascii="Arial" w:hAnsi="Arial" w:cs="Arial"/>
          <w:b/>
          <w:bCs/>
          <w:sz w:val="36"/>
          <w:szCs w:val="36"/>
        </w:rPr>
        <w:t>Please inform Traffic Management Staff if any assistance is required upon arrival at the entry gates.</w:t>
      </w:r>
    </w:p>
    <w:p w14:paraId="193553D1" w14:textId="0F3618AF" w:rsidR="00944ACA" w:rsidRPr="00042849" w:rsidRDefault="00944ACA" w:rsidP="001C0ACF">
      <w:pPr>
        <w:pStyle w:val="Heading2"/>
      </w:pPr>
      <w:r w:rsidRPr="00042849">
        <w:t>Arrival</w:t>
      </w:r>
    </w:p>
    <w:p w14:paraId="2DDD3EEA"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Hours of operation are only during emergency events affecting community members in the City of Greater Bendigo. Council will decide when to open the centre, in consultation with Victoria Police.</w:t>
      </w:r>
    </w:p>
    <w:p w14:paraId="2F801809"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 xml:space="preserve">During an emergency, Victoria Police and Traffic Management staff in high visibility vests will have a strong presence at the entry gate to the Prince of Wales Showgrounds carpark. The blue and red flashing lights of emergency services may be visible, as well as an 'Emergency Relief Centre' sign. </w:t>
      </w:r>
    </w:p>
    <w:p w14:paraId="50D6FA2E"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 xml:space="preserve">Victoria Police or Traffic Management will talk to you from your car and direct you to parking. They will also give you directions to the registration area. </w:t>
      </w:r>
    </w:p>
    <w:p w14:paraId="13AAB0BC"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Any emergency evacuee with COVID-19 symptoms or who has been in contact with a positive COVID-19 case, will be referred directly to the local COVID-19 testing clinic.</w:t>
      </w:r>
    </w:p>
    <w:p w14:paraId="51D7B0A8"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If you have a pet, you may be directed to a specific area of the showgrounds for further assistance.</w:t>
      </w:r>
    </w:p>
    <w:p w14:paraId="6EC95C8C"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If feeling distressed or overwhelmed, please alert staff at the gate so they can request further support.</w:t>
      </w:r>
    </w:p>
    <w:p w14:paraId="4A72455A" w14:textId="77777777" w:rsidR="00944ACA" w:rsidRPr="003B5A21" w:rsidRDefault="00944ACA" w:rsidP="005844FE">
      <w:pPr>
        <w:rPr>
          <w:rFonts w:ascii="Arial" w:hAnsi="Arial" w:cs="Arial"/>
          <w:b/>
          <w:bCs/>
          <w:sz w:val="36"/>
          <w:szCs w:val="36"/>
        </w:rPr>
      </w:pPr>
      <w:r w:rsidRPr="003B5A21">
        <w:rPr>
          <w:rFonts w:ascii="Arial" w:hAnsi="Arial" w:cs="Arial"/>
          <w:b/>
          <w:bCs/>
          <w:sz w:val="36"/>
          <w:szCs w:val="36"/>
        </w:rPr>
        <w:t>Please be mindful of supervising children around potentially heavy traffic within the carpark.</w:t>
      </w:r>
    </w:p>
    <w:p w14:paraId="5076D86B" w14:textId="2529E0FA" w:rsidR="00944ACA" w:rsidRPr="00042849" w:rsidRDefault="00944ACA" w:rsidP="001C0ACF">
      <w:pPr>
        <w:pStyle w:val="Heading2"/>
      </w:pPr>
      <w:r w:rsidRPr="00042849">
        <w:t>Entry and Registration</w:t>
      </w:r>
    </w:p>
    <w:p w14:paraId="4F72DB60" w14:textId="28D07C1C" w:rsidR="00944ACA" w:rsidRPr="003B5A21" w:rsidRDefault="00944ACA" w:rsidP="00257970">
      <w:pPr>
        <w:rPr>
          <w:rFonts w:ascii="Arial" w:hAnsi="Arial" w:cs="Arial"/>
          <w:b/>
          <w:bCs/>
          <w:color w:val="FF0000"/>
          <w:sz w:val="36"/>
          <w:szCs w:val="36"/>
        </w:rPr>
      </w:pPr>
      <w:r w:rsidRPr="003B5A21">
        <w:rPr>
          <w:rFonts w:ascii="Arial" w:hAnsi="Arial" w:cs="Arial"/>
          <w:b/>
          <w:bCs/>
          <w:sz w:val="36"/>
          <w:szCs w:val="36"/>
        </w:rPr>
        <w:t>On arrival, evacuees will be asked to line up to register their attendance at the centre.</w:t>
      </w:r>
      <w:r w:rsidRPr="003B5A21">
        <w:rPr>
          <w:rFonts w:ascii="Arial" w:hAnsi="Arial" w:cs="Arial"/>
          <w:b/>
          <w:bCs/>
          <w:color w:val="FF0000"/>
          <w:sz w:val="36"/>
          <w:szCs w:val="36"/>
        </w:rPr>
        <w:t xml:space="preserve"> </w:t>
      </w:r>
    </w:p>
    <w:p w14:paraId="0456E2CC" w14:textId="77777777" w:rsidR="00944ACA" w:rsidRPr="003B5A21" w:rsidRDefault="00944ACA" w:rsidP="00257970">
      <w:pPr>
        <w:rPr>
          <w:rFonts w:ascii="Arial" w:hAnsi="Arial" w:cs="Arial"/>
          <w:b/>
          <w:bCs/>
          <w:sz w:val="36"/>
          <w:szCs w:val="36"/>
        </w:rPr>
      </w:pPr>
      <w:r w:rsidRPr="003B5A21">
        <w:rPr>
          <w:rFonts w:ascii="Arial" w:hAnsi="Arial" w:cs="Arial"/>
          <w:b/>
          <w:bCs/>
          <w:sz w:val="36"/>
          <w:szCs w:val="36"/>
        </w:rPr>
        <w:t>There is a shaded area directly outside the main entrance.</w:t>
      </w:r>
    </w:p>
    <w:p w14:paraId="0FA100E3" w14:textId="77777777" w:rsidR="00944ACA" w:rsidRPr="003B5A21" w:rsidRDefault="00944ACA" w:rsidP="000C6432">
      <w:pPr>
        <w:rPr>
          <w:rFonts w:ascii="Arial" w:hAnsi="Arial" w:cs="Arial"/>
          <w:b/>
          <w:bCs/>
          <w:sz w:val="36"/>
          <w:szCs w:val="36"/>
        </w:rPr>
      </w:pPr>
      <w:r w:rsidRPr="003B5A21">
        <w:rPr>
          <w:rFonts w:ascii="Arial" w:hAnsi="Arial" w:cs="Arial"/>
          <w:b/>
          <w:bCs/>
          <w:sz w:val="36"/>
          <w:szCs w:val="36"/>
        </w:rPr>
        <w:t>Before entering, you will be required to sanitise your hands and put on a clean face mask (if restrictions require).</w:t>
      </w:r>
    </w:p>
    <w:p w14:paraId="0B0A5DC1"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Entry to the Bendigo Emergency Relief Centre is via a manual glass door, opening outward with a clearance of 800mm. Doors can be opened to double doors, with a clearance of 1650mm.</w:t>
      </w:r>
    </w:p>
    <w:p w14:paraId="5CDBCCB0" w14:textId="77777777" w:rsidR="00944ACA" w:rsidRPr="003B5A21" w:rsidRDefault="00944ACA" w:rsidP="00B474BA">
      <w:pPr>
        <w:rPr>
          <w:rFonts w:ascii="Arial" w:hAnsi="Arial" w:cs="Arial"/>
          <w:b/>
          <w:bCs/>
          <w:strike/>
          <w:sz w:val="36"/>
          <w:szCs w:val="36"/>
        </w:rPr>
      </w:pPr>
      <w:r w:rsidRPr="003B5A21">
        <w:rPr>
          <w:rFonts w:ascii="Arial" w:hAnsi="Arial" w:cs="Arial"/>
          <w:b/>
          <w:bCs/>
          <w:sz w:val="36"/>
          <w:szCs w:val="36"/>
        </w:rPr>
        <w:t>Registration tables will be located directly ahead of the entry doors. These tables are generally staffed by council staff and Red Cross volunteers.</w:t>
      </w:r>
    </w:p>
    <w:p w14:paraId="2FE6C43F"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If there is a large queue, you may be directed to a seated area.</w:t>
      </w:r>
    </w:p>
    <w:p w14:paraId="770D83A8"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Other staff and volunteers such as the Victorian Council of Churches Emergencies Ministry (VCCEM) may also have tables in the registration area.</w:t>
      </w:r>
    </w:p>
    <w:p w14:paraId="4EEFF1D7"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 xml:space="preserve">Emergency evacuees with additional needs, medical issues or food allergies should inform staff at registration. </w:t>
      </w:r>
    </w:p>
    <w:p w14:paraId="1D023213" w14:textId="77777777" w:rsidR="00944ACA" w:rsidRPr="003B5A21" w:rsidRDefault="00944ACA" w:rsidP="00B474BA">
      <w:pPr>
        <w:rPr>
          <w:rFonts w:ascii="Arial" w:hAnsi="Arial" w:cs="Arial"/>
          <w:b/>
          <w:bCs/>
          <w:color w:val="FF0000"/>
          <w:sz w:val="36"/>
          <w:szCs w:val="36"/>
        </w:rPr>
      </w:pPr>
      <w:r w:rsidRPr="003B5A21">
        <w:rPr>
          <w:rFonts w:ascii="Arial" w:hAnsi="Arial" w:cs="Arial"/>
          <w:b/>
          <w:bCs/>
          <w:sz w:val="36"/>
          <w:szCs w:val="36"/>
        </w:rPr>
        <w:t xml:space="preserve">There will be a visual Communication Board at registration to support confident communication. </w:t>
      </w:r>
    </w:p>
    <w:p w14:paraId="7514F769" w14:textId="77777777" w:rsidR="00944ACA" w:rsidRPr="003B5A21" w:rsidRDefault="00944ACA" w:rsidP="00B474BA">
      <w:pPr>
        <w:rPr>
          <w:rFonts w:ascii="Arial" w:hAnsi="Arial" w:cs="Arial"/>
          <w:b/>
          <w:bCs/>
          <w:sz w:val="36"/>
          <w:szCs w:val="36"/>
        </w:rPr>
      </w:pPr>
      <w:r w:rsidRPr="003B5A21">
        <w:rPr>
          <w:rFonts w:ascii="Arial" w:hAnsi="Arial" w:cs="Arial"/>
          <w:b/>
          <w:bCs/>
          <w:sz w:val="36"/>
          <w:szCs w:val="36"/>
        </w:rPr>
        <w:t>Once registered, staff or volunteers will direct you to the appropriate area of the Bendigo Emergency Relief Centre.</w:t>
      </w:r>
    </w:p>
    <w:p w14:paraId="6A3A97F4" w14:textId="77777777" w:rsidR="00944ACA" w:rsidRPr="00042849" w:rsidRDefault="00944ACA" w:rsidP="001C0ACF">
      <w:pPr>
        <w:pStyle w:val="Heading3"/>
      </w:pPr>
      <w:r w:rsidRPr="00042849">
        <w:t>Sensory Guide Entry</w:t>
      </w:r>
    </w:p>
    <w:p w14:paraId="29A573AB" w14:textId="77777777" w:rsidR="00944ACA" w:rsidRPr="00042849" w:rsidRDefault="00944ACA" w:rsidP="001C0ACF">
      <w:pPr>
        <w:pStyle w:val="Heading4"/>
      </w:pPr>
      <w:r w:rsidRPr="00042849">
        <w:t>Feel</w:t>
      </w:r>
    </w:p>
    <w:p w14:paraId="4B53374B" w14:textId="77777777" w:rsidR="00944ACA" w:rsidRPr="003B5A21" w:rsidRDefault="00944ACA" w:rsidP="00FB21E0">
      <w:pPr>
        <w:pStyle w:val="ListParagraph"/>
        <w:numPr>
          <w:ilvl w:val="0"/>
          <w:numId w:val="31"/>
        </w:numPr>
        <w:rPr>
          <w:rFonts w:ascii="Arial" w:hAnsi="Arial" w:cs="Arial"/>
          <w:b/>
          <w:bCs/>
          <w:sz w:val="36"/>
          <w:szCs w:val="36"/>
        </w:rPr>
      </w:pPr>
      <w:r w:rsidRPr="003B5A21">
        <w:rPr>
          <w:rFonts w:ascii="Arial" w:hAnsi="Arial" w:cs="Arial"/>
          <w:b/>
          <w:bCs/>
          <w:sz w:val="36"/>
          <w:szCs w:val="36"/>
        </w:rPr>
        <w:t>Change in ground surface</w:t>
      </w:r>
    </w:p>
    <w:p w14:paraId="527D1FB9" w14:textId="77777777" w:rsidR="00944ACA" w:rsidRPr="003B5A21" w:rsidRDefault="00944ACA" w:rsidP="00FB21E0">
      <w:pPr>
        <w:pStyle w:val="ListParagraph"/>
        <w:numPr>
          <w:ilvl w:val="0"/>
          <w:numId w:val="31"/>
        </w:numPr>
        <w:rPr>
          <w:rFonts w:ascii="Arial" w:hAnsi="Arial" w:cs="Arial"/>
          <w:b/>
          <w:bCs/>
          <w:sz w:val="36"/>
          <w:szCs w:val="36"/>
        </w:rPr>
      </w:pPr>
      <w:r w:rsidRPr="003B5A21">
        <w:rPr>
          <w:rFonts w:ascii="Arial" w:hAnsi="Arial" w:cs="Arial"/>
          <w:b/>
          <w:bCs/>
          <w:sz w:val="36"/>
          <w:szCs w:val="36"/>
        </w:rPr>
        <w:t>Shared personal space</w:t>
      </w:r>
    </w:p>
    <w:p w14:paraId="42DB4640" w14:textId="77777777" w:rsidR="00944ACA" w:rsidRPr="00042849" w:rsidRDefault="00944ACA" w:rsidP="001C0ACF">
      <w:pPr>
        <w:pStyle w:val="Heading4"/>
      </w:pPr>
      <w:r w:rsidRPr="00042849">
        <w:t>Sounds</w:t>
      </w:r>
    </w:p>
    <w:p w14:paraId="7122CAEE" w14:textId="77777777" w:rsidR="00944ACA" w:rsidRPr="003B5A21" w:rsidRDefault="00944ACA" w:rsidP="00FB21E0">
      <w:pPr>
        <w:pStyle w:val="ListParagraph"/>
        <w:numPr>
          <w:ilvl w:val="0"/>
          <w:numId w:val="32"/>
        </w:numPr>
        <w:rPr>
          <w:rFonts w:ascii="Arial" w:hAnsi="Arial" w:cs="Arial"/>
          <w:b/>
          <w:bCs/>
          <w:sz w:val="36"/>
          <w:szCs w:val="36"/>
        </w:rPr>
      </w:pPr>
      <w:r w:rsidRPr="003B5A21">
        <w:rPr>
          <w:rFonts w:ascii="Arial" w:hAnsi="Arial" w:cs="Arial"/>
          <w:b/>
          <w:bCs/>
          <w:sz w:val="36"/>
          <w:szCs w:val="36"/>
        </w:rPr>
        <w:t>Announcements</w:t>
      </w:r>
    </w:p>
    <w:p w14:paraId="5ED009D0" w14:textId="77777777" w:rsidR="00944ACA" w:rsidRPr="003B5A21" w:rsidRDefault="00944ACA" w:rsidP="00FB21E0">
      <w:pPr>
        <w:pStyle w:val="ListParagraph"/>
        <w:numPr>
          <w:ilvl w:val="0"/>
          <w:numId w:val="32"/>
        </w:numPr>
        <w:rPr>
          <w:rFonts w:ascii="Arial" w:hAnsi="Arial" w:cs="Arial"/>
          <w:b/>
          <w:bCs/>
          <w:sz w:val="36"/>
          <w:szCs w:val="36"/>
        </w:rPr>
      </w:pPr>
      <w:r w:rsidRPr="003B5A21">
        <w:rPr>
          <w:rFonts w:ascii="Arial" w:hAnsi="Arial" w:cs="Arial"/>
          <w:b/>
          <w:bCs/>
          <w:sz w:val="36"/>
          <w:szCs w:val="36"/>
        </w:rPr>
        <w:t>Generators</w:t>
      </w:r>
    </w:p>
    <w:p w14:paraId="6E156C6B" w14:textId="77777777" w:rsidR="00944ACA" w:rsidRPr="003B5A21" w:rsidRDefault="00944ACA" w:rsidP="00FB21E0">
      <w:pPr>
        <w:pStyle w:val="ListParagraph"/>
        <w:numPr>
          <w:ilvl w:val="0"/>
          <w:numId w:val="32"/>
        </w:numPr>
        <w:rPr>
          <w:rFonts w:ascii="Arial" w:hAnsi="Arial" w:cs="Arial"/>
          <w:b/>
          <w:bCs/>
          <w:sz w:val="36"/>
          <w:szCs w:val="36"/>
        </w:rPr>
      </w:pPr>
      <w:r w:rsidRPr="003B5A21">
        <w:rPr>
          <w:rFonts w:ascii="Arial" w:hAnsi="Arial" w:cs="Arial"/>
          <w:b/>
          <w:bCs/>
          <w:sz w:val="36"/>
          <w:szCs w:val="36"/>
        </w:rPr>
        <w:t>People</w:t>
      </w:r>
    </w:p>
    <w:p w14:paraId="46ED2860" w14:textId="77777777" w:rsidR="00944ACA" w:rsidRPr="003B5A21" w:rsidRDefault="00944ACA" w:rsidP="00FB21E0">
      <w:pPr>
        <w:pStyle w:val="ListParagraph"/>
        <w:numPr>
          <w:ilvl w:val="0"/>
          <w:numId w:val="32"/>
        </w:numPr>
        <w:rPr>
          <w:rFonts w:ascii="Arial" w:hAnsi="Arial" w:cs="Arial"/>
          <w:b/>
          <w:bCs/>
          <w:sz w:val="36"/>
          <w:szCs w:val="36"/>
        </w:rPr>
      </w:pPr>
      <w:r w:rsidRPr="003B5A21">
        <w:rPr>
          <w:rFonts w:ascii="Arial" w:hAnsi="Arial" w:cs="Arial"/>
          <w:b/>
          <w:bCs/>
          <w:sz w:val="36"/>
          <w:szCs w:val="36"/>
        </w:rPr>
        <w:t>Phones</w:t>
      </w:r>
    </w:p>
    <w:p w14:paraId="1EF363AC" w14:textId="77777777" w:rsidR="00944ACA" w:rsidRPr="00042849" w:rsidRDefault="00944ACA" w:rsidP="001C0ACF">
      <w:pPr>
        <w:pStyle w:val="Heading4"/>
      </w:pPr>
      <w:r w:rsidRPr="00042849">
        <w:t>Sights</w:t>
      </w:r>
    </w:p>
    <w:p w14:paraId="7A436F4F" w14:textId="77777777" w:rsidR="00944ACA" w:rsidRPr="003B5A21" w:rsidRDefault="00944ACA" w:rsidP="00FB21E0">
      <w:pPr>
        <w:pStyle w:val="ListParagraph"/>
        <w:numPr>
          <w:ilvl w:val="0"/>
          <w:numId w:val="33"/>
        </w:numPr>
        <w:rPr>
          <w:rFonts w:ascii="Arial" w:hAnsi="Arial" w:cs="Arial"/>
          <w:b/>
          <w:bCs/>
          <w:sz w:val="36"/>
          <w:szCs w:val="36"/>
        </w:rPr>
      </w:pPr>
      <w:r w:rsidRPr="003B5A21">
        <w:rPr>
          <w:rFonts w:ascii="Arial" w:hAnsi="Arial" w:cs="Arial"/>
          <w:b/>
          <w:bCs/>
          <w:sz w:val="36"/>
          <w:szCs w:val="36"/>
        </w:rPr>
        <w:t>Crowd movement</w:t>
      </w:r>
    </w:p>
    <w:p w14:paraId="081221E3" w14:textId="77777777" w:rsidR="00944ACA" w:rsidRPr="003B5A21" w:rsidRDefault="00944ACA" w:rsidP="00FB21E0">
      <w:pPr>
        <w:pStyle w:val="ListParagraph"/>
        <w:numPr>
          <w:ilvl w:val="0"/>
          <w:numId w:val="33"/>
        </w:numPr>
        <w:rPr>
          <w:rFonts w:ascii="Arial" w:hAnsi="Arial" w:cs="Arial"/>
          <w:b/>
          <w:bCs/>
          <w:sz w:val="36"/>
          <w:szCs w:val="36"/>
        </w:rPr>
      </w:pPr>
      <w:r w:rsidRPr="003B5A21">
        <w:rPr>
          <w:rFonts w:ascii="Arial" w:hAnsi="Arial" w:cs="Arial"/>
          <w:b/>
          <w:bCs/>
          <w:sz w:val="36"/>
          <w:szCs w:val="36"/>
        </w:rPr>
        <w:t>Flashing lights</w:t>
      </w:r>
    </w:p>
    <w:p w14:paraId="3AAAC26E" w14:textId="77777777" w:rsidR="00944ACA" w:rsidRPr="003B5A21" w:rsidRDefault="00944ACA" w:rsidP="00FB21E0">
      <w:pPr>
        <w:pStyle w:val="ListParagraph"/>
        <w:numPr>
          <w:ilvl w:val="0"/>
          <w:numId w:val="33"/>
        </w:numPr>
        <w:rPr>
          <w:rFonts w:ascii="Arial" w:hAnsi="Arial" w:cs="Arial"/>
          <w:b/>
          <w:bCs/>
          <w:sz w:val="36"/>
          <w:szCs w:val="36"/>
        </w:rPr>
      </w:pPr>
      <w:r w:rsidRPr="003B5A21">
        <w:rPr>
          <w:rFonts w:ascii="Arial" w:hAnsi="Arial" w:cs="Arial"/>
          <w:b/>
          <w:bCs/>
          <w:sz w:val="36"/>
          <w:szCs w:val="36"/>
        </w:rPr>
        <w:t>Flying insects</w:t>
      </w:r>
    </w:p>
    <w:p w14:paraId="43F1BBF2" w14:textId="77777777" w:rsidR="00944ACA" w:rsidRPr="003B5A21" w:rsidRDefault="00944ACA" w:rsidP="00FB21E0">
      <w:pPr>
        <w:pStyle w:val="ListParagraph"/>
        <w:numPr>
          <w:ilvl w:val="0"/>
          <w:numId w:val="33"/>
        </w:numPr>
        <w:rPr>
          <w:rFonts w:ascii="Arial" w:hAnsi="Arial" w:cs="Arial"/>
          <w:b/>
          <w:bCs/>
          <w:sz w:val="36"/>
          <w:szCs w:val="36"/>
        </w:rPr>
      </w:pPr>
      <w:r w:rsidRPr="003B5A21">
        <w:rPr>
          <w:rFonts w:ascii="Arial" w:hAnsi="Arial" w:cs="Arial"/>
          <w:b/>
          <w:bCs/>
          <w:sz w:val="36"/>
          <w:szCs w:val="36"/>
        </w:rPr>
        <w:t xml:space="preserve">Glare </w:t>
      </w:r>
    </w:p>
    <w:p w14:paraId="2BC3FF6B" w14:textId="77777777" w:rsidR="00944ACA" w:rsidRPr="003B5A21" w:rsidRDefault="00944ACA" w:rsidP="00FB21E0">
      <w:pPr>
        <w:pStyle w:val="ListParagraph"/>
        <w:numPr>
          <w:ilvl w:val="0"/>
          <w:numId w:val="33"/>
        </w:numPr>
        <w:rPr>
          <w:rFonts w:ascii="Arial" w:hAnsi="Arial" w:cs="Arial"/>
          <w:b/>
          <w:bCs/>
          <w:sz w:val="36"/>
          <w:szCs w:val="36"/>
        </w:rPr>
      </w:pPr>
      <w:r w:rsidRPr="003B5A21">
        <w:rPr>
          <w:rFonts w:ascii="Arial" w:hAnsi="Arial" w:cs="Arial"/>
          <w:b/>
          <w:bCs/>
          <w:sz w:val="36"/>
          <w:szCs w:val="36"/>
        </w:rPr>
        <w:t>People</w:t>
      </w:r>
    </w:p>
    <w:p w14:paraId="0C366CE0" w14:textId="77777777" w:rsidR="00944ACA" w:rsidRPr="00042849" w:rsidRDefault="00944ACA" w:rsidP="001C0ACF">
      <w:pPr>
        <w:pStyle w:val="Heading4"/>
      </w:pPr>
      <w:r w:rsidRPr="00042849">
        <w:t>Smells</w:t>
      </w:r>
    </w:p>
    <w:p w14:paraId="1EFB7F48" w14:textId="77777777" w:rsidR="00944ACA" w:rsidRPr="003B5A21" w:rsidRDefault="00944ACA" w:rsidP="00FB21E0">
      <w:pPr>
        <w:pStyle w:val="ListParagraph"/>
        <w:numPr>
          <w:ilvl w:val="0"/>
          <w:numId w:val="34"/>
        </w:numPr>
        <w:rPr>
          <w:rFonts w:ascii="Arial" w:hAnsi="Arial" w:cs="Arial"/>
          <w:b/>
          <w:bCs/>
          <w:sz w:val="36"/>
          <w:szCs w:val="36"/>
        </w:rPr>
      </w:pPr>
      <w:r w:rsidRPr="003B5A21">
        <w:rPr>
          <w:rFonts w:ascii="Arial" w:hAnsi="Arial" w:cs="Arial"/>
          <w:b/>
          <w:bCs/>
          <w:sz w:val="36"/>
          <w:szCs w:val="36"/>
        </w:rPr>
        <w:t>Sanitiser</w:t>
      </w:r>
    </w:p>
    <w:p w14:paraId="304CFA56" w14:textId="77777777" w:rsidR="00944ACA" w:rsidRPr="00042849" w:rsidRDefault="00944ACA" w:rsidP="001C0ACF">
      <w:pPr>
        <w:pStyle w:val="Heading2"/>
      </w:pPr>
      <w:r w:rsidRPr="00042849">
        <w:t>Staff and Volunteers</w:t>
      </w:r>
    </w:p>
    <w:p w14:paraId="098E8BEE" w14:textId="77777777" w:rsidR="00944ACA" w:rsidRPr="003B5A21" w:rsidRDefault="00944ACA" w:rsidP="00622FD8">
      <w:pPr>
        <w:rPr>
          <w:rFonts w:ascii="Arial" w:hAnsi="Arial" w:cs="Arial"/>
          <w:b/>
          <w:bCs/>
          <w:sz w:val="36"/>
          <w:szCs w:val="36"/>
        </w:rPr>
      </w:pPr>
      <w:r w:rsidRPr="003B5A21">
        <w:rPr>
          <w:rFonts w:ascii="Arial" w:hAnsi="Arial" w:cs="Arial"/>
          <w:b/>
          <w:bCs/>
          <w:sz w:val="36"/>
          <w:szCs w:val="36"/>
        </w:rPr>
        <w:t xml:space="preserve">The Bendigo Emergency Relief Centre is staffed by various representatives who are skilled in the assistance of community members affected by an emergency. </w:t>
      </w:r>
    </w:p>
    <w:p w14:paraId="3C9AD9CA" w14:textId="77777777" w:rsidR="00944ACA" w:rsidRPr="003B5A21" w:rsidRDefault="00944ACA" w:rsidP="00622FD8">
      <w:pPr>
        <w:rPr>
          <w:rFonts w:ascii="Arial" w:hAnsi="Arial" w:cs="Arial"/>
          <w:b/>
          <w:bCs/>
          <w:sz w:val="36"/>
          <w:szCs w:val="36"/>
        </w:rPr>
      </w:pPr>
      <w:r w:rsidRPr="003B5A21">
        <w:rPr>
          <w:rFonts w:ascii="Arial" w:hAnsi="Arial" w:cs="Arial"/>
          <w:b/>
          <w:bCs/>
          <w:sz w:val="36"/>
          <w:szCs w:val="36"/>
        </w:rPr>
        <w:t xml:space="preserve">These representatives wear a range of different uniforms. </w:t>
      </w:r>
    </w:p>
    <w:p w14:paraId="300BD5E8" w14:textId="77777777" w:rsidR="00944ACA" w:rsidRPr="00584A20" w:rsidRDefault="00944ACA" w:rsidP="001C0ACF">
      <w:pPr>
        <w:pStyle w:val="Heading2"/>
      </w:pPr>
      <w:r w:rsidRPr="00584A20">
        <w:t>Traffic Management, City of Greater Bendigo Staff and Volunteers</w:t>
      </w:r>
    </w:p>
    <w:p w14:paraId="6943E92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Traffic Management</w:t>
      </w:r>
    </w:p>
    <w:p w14:paraId="6D53C51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At entry gates and in the carpark.</w:t>
      </w:r>
    </w:p>
    <w:p w14:paraId="41BE153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Black pants and blue or grey shirts with the City of Great Bendigo logo. High visibility jackets. Caps with council logo may also be worn.</w:t>
      </w:r>
    </w:p>
    <w:p w14:paraId="343FFE6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160F63BA" w14:textId="77777777" w:rsidR="00944ACA" w:rsidRPr="003B5A21" w:rsidRDefault="00944ACA" w:rsidP="00FB21E0">
      <w:pPr>
        <w:pStyle w:val="ListParagraph"/>
        <w:numPr>
          <w:ilvl w:val="0"/>
          <w:numId w:val="3"/>
        </w:numPr>
        <w:rPr>
          <w:rFonts w:ascii="Arial" w:hAnsi="Arial" w:cs="Arial"/>
          <w:b/>
          <w:bCs/>
          <w:sz w:val="36"/>
          <w:szCs w:val="36"/>
        </w:rPr>
      </w:pPr>
      <w:r w:rsidRPr="003B5A21">
        <w:rPr>
          <w:rFonts w:ascii="Arial" w:hAnsi="Arial" w:cs="Arial"/>
          <w:b/>
          <w:bCs/>
          <w:sz w:val="36"/>
          <w:szCs w:val="36"/>
        </w:rPr>
        <w:t>Safely direct emergency evacuees through the entry gates to designated parking and to the registration area.</w:t>
      </w:r>
    </w:p>
    <w:p w14:paraId="677193C9" w14:textId="77777777" w:rsidR="00944ACA" w:rsidRPr="003B5A21" w:rsidRDefault="00944ACA" w:rsidP="00FB21E0">
      <w:pPr>
        <w:pStyle w:val="ListParagraph"/>
        <w:numPr>
          <w:ilvl w:val="0"/>
          <w:numId w:val="3"/>
        </w:numPr>
        <w:rPr>
          <w:rFonts w:ascii="Arial" w:hAnsi="Arial" w:cs="Arial"/>
          <w:b/>
          <w:bCs/>
          <w:sz w:val="36"/>
          <w:szCs w:val="36"/>
        </w:rPr>
      </w:pPr>
      <w:r w:rsidRPr="003B5A21">
        <w:rPr>
          <w:rFonts w:ascii="Arial" w:hAnsi="Arial" w:cs="Arial"/>
          <w:b/>
          <w:bCs/>
          <w:sz w:val="36"/>
          <w:szCs w:val="36"/>
        </w:rPr>
        <w:t>Discuss potential COVID-19 symptoms and redirect emergency evacuees to the local testing clinic if required.</w:t>
      </w:r>
    </w:p>
    <w:p w14:paraId="0B3F6F39" w14:textId="77777777" w:rsidR="00944ACA" w:rsidRPr="003B5A21" w:rsidRDefault="00944ACA" w:rsidP="00FB21E0">
      <w:pPr>
        <w:pStyle w:val="ListParagraph"/>
        <w:numPr>
          <w:ilvl w:val="0"/>
          <w:numId w:val="3"/>
        </w:numPr>
        <w:rPr>
          <w:rFonts w:ascii="Arial" w:hAnsi="Arial" w:cs="Arial"/>
          <w:b/>
          <w:bCs/>
          <w:sz w:val="36"/>
          <w:szCs w:val="36"/>
        </w:rPr>
      </w:pPr>
      <w:r w:rsidRPr="003B5A21">
        <w:rPr>
          <w:rFonts w:ascii="Arial" w:hAnsi="Arial" w:cs="Arial"/>
          <w:b/>
          <w:bCs/>
          <w:sz w:val="36"/>
          <w:szCs w:val="36"/>
        </w:rPr>
        <w:t>Communicate any additional support that emergency evacuees may require.</w:t>
      </w:r>
    </w:p>
    <w:p w14:paraId="13E3083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City of Greater Bendigo Staff/Volunteers</w:t>
      </w:r>
    </w:p>
    <w:p w14:paraId="07BE347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At the registration desks and roaming throughout the centre.</w:t>
      </w:r>
    </w:p>
    <w:p w14:paraId="26EF8BF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Orange or yellow high visibility vests. Identification tags.</w:t>
      </w:r>
    </w:p>
    <w:p w14:paraId="4ED8D77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6FD00464" w14:textId="77777777" w:rsidR="00944ACA" w:rsidRPr="003B5A21" w:rsidRDefault="00944ACA" w:rsidP="00FB21E0">
      <w:pPr>
        <w:pStyle w:val="ListParagraph"/>
        <w:numPr>
          <w:ilvl w:val="0"/>
          <w:numId w:val="5"/>
        </w:numPr>
        <w:rPr>
          <w:rFonts w:ascii="Arial" w:hAnsi="Arial" w:cs="Arial"/>
          <w:b/>
          <w:bCs/>
          <w:sz w:val="36"/>
          <w:szCs w:val="36"/>
        </w:rPr>
      </w:pPr>
      <w:r w:rsidRPr="003B5A21">
        <w:rPr>
          <w:rFonts w:ascii="Arial" w:hAnsi="Arial" w:cs="Arial"/>
          <w:b/>
          <w:bCs/>
          <w:sz w:val="36"/>
          <w:szCs w:val="36"/>
        </w:rPr>
        <w:t>Co-ordinate the emergency relief centre operations.</w:t>
      </w:r>
    </w:p>
    <w:p w14:paraId="1A4567B1" w14:textId="77777777" w:rsidR="00944ACA" w:rsidRPr="003B5A21" w:rsidRDefault="00944ACA" w:rsidP="00FB21E0">
      <w:pPr>
        <w:pStyle w:val="ListParagraph"/>
        <w:numPr>
          <w:ilvl w:val="0"/>
          <w:numId w:val="5"/>
        </w:numPr>
        <w:rPr>
          <w:rFonts w:ascii="Arial" w:hAnsi="Arial" w:cs="Arial"/>
          <w:b/>
          <w:bCs/>
          <w:sz w:val="36"/>
          <w:szCs w:val="36"/>
        </w:rPr>
      </w:pPr>
      <w:r w:rsidRPr="003B5A21">
        <w:rPr>
          <w:rFonts w:ascii="Arial" w:hAnsi="Arial" w:cs="Arial"/>
          <w:b/>
          <w:bCs/>
          <w:sz w:val="36"/>
          <w:szCs w:val="36"/>
        </w:rPr>
        <w:t>Register emergency evacuees as they arrive.</w:t>
      </w:r>
    </w:p>
    <w:p w14:paraId="73A7B269" w14:textId="77777777" w:rsidR="00944ACA" w:rsidRPr="003B5A21" w:rsidRDefault="00944ACA" w:rsidP="00FB21E0">
      <w:pPr>
        <w:pStyle w:val="ListParagraph"/>
        <w:numPr>
          <w:ilvl w:val="0"/>
          <w:numId w:val="5"/>
        </w:numPr>
        <w:rPr>
          <w:rFonts w:ascii="Arial" w:hAnsi="Arial" w:cs="Arial"/>
          <w:b/>
          <w:bCs/>
          <w:sz w:val="36"/>
          <w:szCs w:val="36"/>
        </w:rPr>
      </w:pPr>
      <w:r w:rsidRPr="003B5A21">
        <w:rPr>
          <w:rFonts w:ascii="Arial" w:hAnsi="Arial" w:cs="Arial"/>
          <w:b/>
          <w:bCs/>
          <w:sz w:val="36"/>
          <w:szCs w:val="36"/>
        </w:rPr>
        <w:t>Liaise with other agencies involved to ensure all emergency evacuees are supported.</w:t>
      </w:r>
    </w:p>
    <w:p w14:paraId="0374606E" w14:textId="77777777" w:rsidR="00944ACA" w:rsidRPr="003B5A21" w:rsidRDefault="00944ACA" w:rsidP="00FB21E0">
      <w:pPr>
        <w:pStyle w:val="ListParagraph"/>
        <w:numPr>
          <w:ilvl w:val="0"/>
          <w:numId w:val="5"/>
        </w:numPr>
        <w:rPr>
          <w:rFonts w:ascii="Arial" w:hAnsi="Arial" w:cs="Arial"/>
          <w:b/>
          <w:bCs/>
          <w:sz w:val="36"/>
          <w:szCs w:val="36"/>
        </w:rPr>
      </w:pPr>
      <w:r w:rsidRPr="003B5A21">
        <w:rPr>
          <w:rFonts w:ascii="Arial" w:hAnsi="Arial" w:cs="Arial"/>
          <w:b/>
          <w:bCs/>
          <w:sz w:val="36"/>
          <w:szCs w:val="36"/>
        </w:rPr>
        <w:t>Organise community information sessions.</w:t>
      </w:r>
    </w:p>
    <w:p w14:paraId="22A42039" w14:textId="77777777" w:rsidR="00944ACA" w:rsidRPr="003B5A21" w:rsidRDefault="00944ACA" w:rsidP="00FB21E0">
      <w:pPr>
        <w:pStyle w:val="ListParagraph"/>
        <w:numPr>
          <w:ilvl w:val="0"/>
          <w:numId w:val="5"/>
        </w:numPr>
        <w:rPr>
          <w:rFonts w:ascii="Arial" w:hAnsi="Arial" w:cs="Arial"/>
          <w:b/>
          <w:bCs/>
          <w:sz w:val="36"/>
          <w:szCs w:val="36"/>
        </w:rPr>
      </w:pPr>
      <w:r w:rsidRPr="003B5A21">
        <w:rPr>
          <w:rFonts w:ascii="Arial" w:hAnsi="Arial" w:cs="Arial"/>
          <w:b/>
          <w:bCs/>
          <w:sz w:val="36"/>
          <w:szCs w:val="36"/>
        </w:rPr>
        <w:t>Co-ordinate emergency accommodation at the centre.</w:t>
      </w:r>
    </w:p>
    <w:p w14:paraId="5A370352" w14:textId="77777777" w:rsidR="00944ACA" w:rsidRPr="003B5A21" w:rsidRDefault="00944ACA" w:rsidP="00445BA9">
      <w:pPr>
        <w:rPr>
          <w:rFonts w:ascii="Arial" w:hAnsi="Arial" w:cs="Arial"/>
          <w:b/>
          <w:bCs/>
          <w:sz w:val="36"/>
          <w:szCs w:val="36"/>
        </w:rPr>
      </w:pPr>
      <w:r w:rsidRPr="003B5A21">
        <w:rPr>
          <w:rFonts w:ascii="Arial" w:hAnsi="Arial" w:cs="Arial"/>
          <w:b/>
          <w:bCs/>
          <w:sz w:val="36"/>
          <w:szCs w:val="36"/>
        </w:rPr>
        <w:t xml:space="preserve">Disability Advocates </w:t>
      </w:r>
      <w:r w:rsidRPr="003B5A21">
        <w:rPr>
          <w:rFonts w:ascii="Arial" w:hAnsi="Arial" w:cs="Arial"/>
          <w:b/>
          <w:bCs/>
          <w:sz w:val="36"/>
          <w:szCs w:val="36"/>
        </w:rPr>
        <w:br/>
        <w:t>Location: Roaming throughout the centre.</w:t>
      </w:r>
    </w:p>
    <w:p w14:paraId="0B873636" w14:textId="77777777" w:rsidR="00944ACA" w:rsidRPr="003B5A21" w:rsidRDefault="00944ACA" w:rsidP="00445BA9">
      <w:pPr>
        <w:rPr>
          <w:rFonts w:ascii="Arial" w:hAnsi="Arial" w:cs="Arial"/>
          <w:b/>
          <w:bCs/>
          <w:sz w:val="36"/>
          <w:szCs w:val="36"/>
        </w:rPr>
      </w:pPr>
      <w:r w:rsidRPr="003B5A21">
        <w:rPr>
          <w:rFonts w:ascii="Arial" w:hAnsi="Arial" w:cs="Arial"/>
          <w:b/>
          <w:bCs/>
          <w:sz w:val="36"/>
          <w:szCs w:val="36"/>
        </w:rPr>
        <w:t>Uniform: High visibility vests. Identification tags.</w:t>
      </w:r>
    </w:p>
    <w:p w14:paraId="5D376BCA" w14:textId="77777777" w:rsidR="00944ACA" w:rsidRPr="003B5A21" w:rsidRDefault="00944ACA" w:rsidP="00445BA9">
      <w:pPr>
        <w:rPr>
          <w:rFonts w:ascii="Arial" w:hAnsi="Arial" w:cs="Arial"/>
          <w:b/>
          <w:bCs/>
          <w:sz w:val="36"/>
          <w:szCs w:val="36"/>
        </w:rPr>
      </w:pPr>
      <w:r w:rsidRPr="003B5A21">
        <w:rPr>
          <w:rFonts w:ascii="Arial" w:hAnsi="Arial" w:cs="Arial"/>
          <w:b/>
          <w:bCs/>
          <w:sz w:val="36"/>
          <w:szCs w:val="36"/>
        </w:rPr>
        <w:t>Role:</w:t>
      </w:r>
    </w:p>
    <w:p w14:paraId="322F0ABC"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Assist emergency evacuees who have a disability with support and equipment required.</w:t>
      </w:r>
    </w:p>
    <w:p w14:paraId="51BBACC8"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Assist emergency evacuees with a disability to complete documents.</w:t>
      </w:r>
    </w:p>
    <w:p w14:paraId="27E0505F"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Refer emergency evacuees with a disability to formal support agencies as required.</w:t>
      </w:r>
    </w:p>
    <w:p w14:paraId="0F8748DC" w14:textId="77777777" w:rsidR="00944ACA" w:rsidRPr="003B5A21" w:rsidRDefault="00944ACA" w:rsidP="00445BA9">
      <w:pPr>
        <w:rPr>
          <w:rFonts w:ascii="Arial" w:hAnsi="Arial" w:cs="Arial"/>
          <w:b/>
          <w:bCs/>
          <w:sz w:val="36"/>
          <w:szCs w:val="36"/>
        </w:rPr>
      </w:pPr>
      <w:r w:rsidRPr="003B5A21">
        <w:rPr>
          <w:rFonts w:ascii="Arial" w:hAnsi="Arial" w:cs="Arial"/>
          <w:b/>
          <w:bCs/>
          <w:sz w:val="36"/>
          <w:szCs w:val="36"/>
        </w:rPr>
        <w:t>Emergency Relief Centre Manager</w:t>
      </w:r>
    </w:p>
    <w:p w14:paraId="5402D126" w14:textId="77777777" w:rsidR="00944ACA" w:rsidRPr="003B5A21" w:rsidRDefault="00944ACA" w:rsidP="00445BA9">
      <w:pPr>
        <w:rPr>
          <w:rFonts w:ascii="Arial" w:hAnsi="Arial" w:cs="Arial"/>
          <w:b/>
          <w:bCs/>
          <w:sz w:val="36"/>
          <w:szCs w:val="36"/>
        </w:rPr>
      </w:pPr>
      <w:r w:rsidRPr="003B5A21">
        <w:rPr>
          <w:rFonts w:ascii="Arial" w:hAnsi="Arial" w:cs="Arial"/>
          <w:b/>
          <w:bCs/>
          <w:sz w:val="36"/>
          <w:szCs w:val="36"/>
        </w:rPr>
        <w:t>Location: Roaming throughout the centre.</w:t>
      </w:r>
    </w:p>
    <w:p w14:paraId="0DFE2CA8" w14:textId="77777777" w:rsidR="00B460B9" w:rsidRPr="003B5A21" w:rsidRDefault="00944ACA" w:rsidP="00445BA9">
      <w:pPr>
        <w:rPr>
          <w:rFonts w:ascii="Arial" w:hAnsi="Arial" w:cs="Arial"/>
          <w:b/>
          <w:bCs/>
          <w:sz w:val="36"/>
          <w:szCs w:val="36"/>
        </w:rPr>
      </w:pPr>
      <w:r w:rsidRPr="003B5A21">
        <w:rPr>
          <w:rFonts w:ascii="Arial" w:hAnsi="Arial" w:cs="Arial"/>
          <w:b/>
          <w:bCs/>
          <w:sz w:val="36"/>
          <w:szCs w:val="36"/>
        </w:rPr>
        <w:t>Uniform: High visibility vest with 'Relief Centre Manager' on the back.</w:t>
      </w:r>
    </w:p>
    <w:p w14:paraId="2CF86D3E" w14:textId="3F572A4A" w:rsidR="00944ACA" w:rsidRPr="003B5A21" w:rsidRDefault="00944ACA" w:rsidP="00445BA9">
      <w:pPr>
        <w:rPr>
          <w:rFonts w:ascii="Arial" w:hAnsi="Arial" w:cs="Arial"/>
          <w:b/>
          <w:bCs/>
          <w:sz w:val="36"/>
          <w:szCs w:val="36"/>
        </w:rPr>
      </w:pPr>
      <w:r w:rsidRPr="003B5A21">
        <w:rPr>
          <w:rFonts w:ascii="Arial" w:hAnsi="Arial" w:cs="Arial"/>
          <w:b/>
          <w:bCs/>
          <w:sz w:val="36"/>
          <w:szCs w:val="36"/>
        </w:rPr>
        <w:t>Role:</w:t>
      </w:r>
    </w:p>
    <w:p w14:paraId="5183A682" w14:textId="77777777" w:rsidR="00944ACA" w:rsidRPr="003B5A21" w:rsidRDefault="00944ACA" w:rsidP="00FB21E0">
      <w:pPr>
        <w:pStyle w:val="ListParagraph"/>
        <w:numPr>
          <w:ilvl w:val="0"/>
          <w:numId w:val="19"/>
        </w:numPr>
        <w:rPr>
          <w:rFonts w:ascii="Arial" w:hAnsi="Arial" w:cs="Arial"/>
          <w:b/>
          <w:bCs/>
          <w:sz w:val="36"/>
          <w:szCs w:val="36"/>
        </w:rPr>
      </w:pPr>
      <w:r w:rsidRPr="003B5A21">
        <w:rPr>
          <w:rFonts w:ascii="Arial" w:hAnsi="Arial" w:cs="Arial"/>
          <w:b/>
          <w:bCs/>
          <w:sz w:val="36"/>
          <w:szCs w:val="36"/>
        </w:rPr>
        <w:t>Co-ordinate and liaise with services in the centre, as well as Incident Control.</w:t>
      </w:r>
    </w:p>
    <w:p w14:paraId="5090BB3E" w14:textId="77777777" w:rsidR="00944ACA" w:rsidRPr="00584A20" w:rsidRDefault="00944ACA" w:rsidP="001C0ACF">
      <w:pPr>
        <w:pStyle w:val="Heading2"/>
      </w:pPr>
      <w:r w:rsidRPr="00584A20">
        <w:t>Emergency Services and Security</w:t>
      </w:r>
    </w:p>
    <w:p w14:paraId="5A91BB1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Emergency Services </w:t>
      </w:r>
    </w:p>
    <w:p w14:paraId="23C2D9A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Victoria Police, Country Fire Authority, Victorian State Emergency Service and Australian Defence Force (for large scale events). </w:t>
      </w:r>
    </w:p>
    <w:p w14:paraId="5701637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At the entry gates and roaming throughout the centre.</w:t>
      </w:r>
    </w:p>
    <w:p w14:paraId="6B528B93" w14:textId="77777777" w:rsidR="00944ACA" w:rsidRPr="003B5A21" w:rsidRDefault="00944ACA" w:rsidP="001F1A90">
      <w:pPr>
        <w:rPr>
          <w:rFonts w:ascii="Arial" w:hAnsi="Arial" w:cs="Arial"/>
          <w:b/>
          <w:bCs/>
          <w:color w:val="FF0000"/>
          <w:sz w:val="36"/>
          <w:szCs w:val="36"/>
        </w:rPr>
      </w:pPr>
      <w:r w:rsidRPr="003B5A21">
        <w:rPr>
          <w:rFonts w:ascii="Arial" w:hAnsi="Arial" w:cs="Arial"/>
          <w:b/>
          <w:bCs/>
          <w:sz w:val="36"/>
          <w:szCs w:val="36"/>
        </w:rPr>
        <w:t>Uniform: Official emergency services uniforms.</w:t>
      </w:r>
    </w:p>
    <w:p w14:paraId="58C1661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0E763230" w14:textId="77777777" w:rsidR="00944ACA" w:rsidRPr="003B5A21" w:rsidRDefault="00944ACA" w:rsidP="00FB21E0">
      <w:pPr>
        <w:pStyle w:val="ListParagraph"/>
        <w:numPr>
          <w:ilvl w:val="0"/>
          <w:numId w:val="6"/>
        </w:numPr>
        <w:spacing w:after="200" w:line="276" w:lineRule="auto"/>
        <w:rPr>
          <w:rFonts w:ascii="Arial" w:hAnsi="Arial" w:cs="Arial"/>
          <w:b/>
          <w:bCs/>
          <w:sz w:val="36"/>
          <w:szCs w:val="36"/>
        </w:rPr>
      </w:pPr>
      <w:r w:rsidRPr="003B5A21">
        <w:rPr>
          <w:rFonts w:ascii="Arial" w:hAnsi="Arial" w:cs="Arial"/>
          <w:b/>
          <w:bCs/>
          <w:sz w:val="36"/>
          <w:szCs w:val="36"/>
        </w:rPr>
        <w:t>Provide security and ensure that all emergency evacuees are safe.</w:t>
      </w:r>
    </w:p>
    <w:p w14:paraId="677006E5" w14:textId="77777777" w:rsidR="00944ACA" w:rsidRPr="003B5A21" w:rsidRDefault="00944ACA" w:rsidP="00FB21E0">
      <w:pPr>
        <w:pStyle w:val="ListParagraph"/>
        <w:numPr>
          <w:ilvl w:val="0"/>
          <w:numId w:val="6"/>
        </w:numPr>
        <w:spacing w:after="200" w:line="276" w:lineRule="auto"/>
        <w:rPr>
          <w:rFonts w:ascii="Arial" w:hAnsi="Arial" w:cs="Arial"/>
          <w:b/>
          <w:bCs/>
          <w:sz w:val="36"/>
          <w:szCs w:val="36"/>
        </w:rPr>
      </w:pPr>
      <w:r w:rsidRPr="003B5A21">
        <w:rPr>
          <w:rFonts w:ascii="Arial" w:hAnsi="Arial" w:cs="Arial"/>
          <w:b/>
          <w:bCs/>
          <w:sz w:val="36"/>
          <w:szCs w:val="36"/>
        </w:rPr>
        <w:t>Provide a supportive role to ensure the centre is staffed appropriately.</w:t>
      </w:r>
    </w:p>
    <w:p w14:paraId="4FC56684" w14:textId="77777777" w:rsidR="00944ACA" w:rsidRPr="003B5A21" w:rsidRDefault="00944ACA" w:rsidP="00FB21E0">
      <w:pPr>
        <w:pStyle w:val="ListParagraph"/>
        <w:numPr>
          <w:ilvl w:val="0"/>
          <w:numId w:val="6"/>
        </w:numPr>
        <w:spacing w:after="200" w:line="276" w:lineRule="auto"/>
        <w:rPr>
          <w:rFonts w:ascii="Arial" w:hAnsi="Arial" w:cs="Arial"/>
          <w:b/>
          <w:bCs/>
          <w:sz w:val="36"/>
          <w:szCs w:val="36"/>
        </w:rPr>
      </w:pPr>
      <w:r w:rsidRPr="003B5A21">
        <w:rPr>
          <w:rFonts w:ascii="Arial" w:hAnsi="Arial" w:cs="Arial"/>
          <w:b/>
          <w:bCs/>
          <w:sz w:val="36"/>
          <w:szCs w:val="36"/>
        </w:rPr>
        <w:t>Assist with setting up accommodation.</w:t>
      </w:r>
    </w:p>
    <w:p w14:paraId="62FAC24C" w14:textId="77777777" w:rsidR="00944ACA" w:rsidRPr="003B5A21" w:rsidRDefault="00944ACA" w:rsidP="00FB21E0">
      <w:pPr>
        <w:pStyle w:val="ListParagraph"/>
        <w:numPr>
          <w:ilvl w:val="0"/>
          <w:numId w:val="6"/>
        </w:numPr>
        <w:spacing w:after="200" w:line="276" w:lineRule="auto"/>
        <w:rPr>
          <w:rFonts w:ascii="Arial" w:hAnsi="Arial" w:cs="Arial"/>
          <w:b/>
          <w:bCs/>
          <w:sz w:val="36"/>
          <w:szCs w:val="36"/>
        </w:rPr>
      </w:pPr>
      <w:r w:rsidRPr="003B5A21">
        <w:rPr>
          <w:rFonts w:ascii="Arial" w:hAnsi="Arial" w:cs="Arial"/>
          <w:b/>
          <w:bCs/>
          <w:sz w:val="36"/>
          <w:szCs w:val="36"/>
        </w:rPr>
        <w:t>Assist with providing information at community information sessions.</w:t>
      </w:r>
    </w:p>
    <w:p w14:paraId="48FCD079"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North State Security</w:t>
      </w:r>
    </w:p>
    <w:p w14:paraId="25D69D4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Roaming throughout the centre.</w:t>
      </w:r>
    </w:p>
    <w:p w14:paraId="17C84C93" w14:textId="02823E81" w:rsidR="00944ACA" w:rsidRPr="003B5A21" w:rsidRDefault="00944ACA" w:rsidP="001F1A90">
      <w:pPr>
        <w:rPr>
          <w:rFonts w:ascii="Arial" w:hAnsi="Arial" w:cs="Arial"/>
          <w:b/>
          <w:bCs/>
          <w:sz w:val="36"/>
          <w:szCs w:val="36"/>
        </w:rPr>
      </w:pPr>
      <w:r w:rsidRPr="003B5A21">
        <w:rPr>
          <w:rFonts w:ascii="Arial" w:hAnsi="Arial" w:cs="Arial"/>
          <w:b/>
          <w:bCs/>
          <w:sz w:val="36"/>
          <w:szCs w:val="36"/>
        </w:rPr>
        <w:t>Uniform: Navy blue uniform with reflective stripes on vests and caps with logo.</w:t>
      </w:r>
    </w:p>
    <w:p w14:paraId="7A2E55D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5E9F8938" w14:textId="77777777" w:rsidR="00944ACA" w:rsidRPr="003B5A21" w:rsidRDefault="00944ACA" w:rsidP="00FB21E0">
      <w:pPr>
        <w:pStyle w:val="ListParagraph"/>
        <w:numPr>
          <w:ilvl w:val="0"/>
          <w:numId w:val="17"/>
        </w:numPr>
        <w:rPr>
          <w:rFonts w:ascii="Arial" w:hAnsi="Arial" w:cs="Arial"/>
          <w:b/>
          <w:bCs/>
          <w:sz w:val="36"/>
          <w:szCs w:val="36"/>
        </w:rPr>
      </w:pPr>
      <w:r w:rsidRPr="003B5A21">
        <w:rPr>
          <w:rFonts w:ascii="Arial" w:hAnsi="Arial" w:cs="Arial"/>
          <w:b/>
          <w:bCs/>
          <w:sz w:val="36"/>
          <w:szCs w:val="36"/>
        </w:rPr>
        <w:t>Ensure all emergency evacuees, staff and volunteers are safe whilst at Bendigo Emergency Relief Centre.</w:t>
      </w:r>
    </w:p>
    <w:p w14:paraId="663B5327" w14:textId="77777777" w:rsidR="00944ACA" w:rsidRPr="00584A20" w:rsidRDefault="00944ACA" w:rsidP="001C0ACF">
      <w:pPr>
        <w:pStyle w:val="Heading2"/>
      </w:pPr>
      <w:r w:rsidRPr="00584A20">
        <w:t>Department of Families, Fairness and Housing and the Victorian Council of Churches Emergency Ministry</w:t>
      </w:r>
    </w:p>
    <w:p w14:paraId="665D7554" w14:textId="77777777" w:rsidR="00B460B9" w:rsidRPr="003B5A21" w:rsidRDefault="00944ACA" w:rsidP="001F1A90">
      <w:pPr>
        <w:rPr>
          <w:rFonts w:ascii="Arial" w:hAnsi="Arial" w:cs="Arial"/>
          <w:b/>
          <w:bCs/>
          <w:sz w:val="36"/>
          <w:szCs w:val="36"/>
        </w:rPr>
      </w:pPr>
      <w:r w:rsidRPr="003B5A21">
        <w:rPr>
          <w:rFonts w:ascii="Arial" w:hAnsi="Arial" w:cs="Arial"/>
          <w:b/>
          <w:bCs/>
          <w:sz w:val="36"/>
          <w:szCs w:val="36"/>
        </w:rPr>
        <w:t>Department of Families, Fairness and Housing (DFFH)</w:t>
      </w:r>
    </w:p>
    <w:p w14:paraId="74B2D20E" w14:textId="492688DD" w:rsidR="00944ACA" w:rsidRPr="003B5A21" w:rsidRDefault="00944ACA" w:rsidP="001F1A90">
      <w:pPr>
        <w:rPr>
          <w:rFonts w:ascii="Arial" w:hAnsi="Arial" w:cs="Arial"/>
          <w:b/>
          <w:bCs/>
          <w:sz w:val="36"/>
          <w:szCs w:val="36"/>
        </w:rPr>
      </w:pPr>
      <w:r w:rsidRPr="003B5A21">
        <w:rPr>
          <w:rFonts w:ascii="Arial" w:hAnsi="Arial" w:cs="Arial"/>
          <w:b/>
          <w:bCs/>
          <w:sz w:val="36"/>
          <w:szCs w:val="36"/>
        </w:rPr>
        <w:t>Location: At the registration area and roaming throughout the centre.</w:t>
      </w:r>
    </w:p>
    <w:p w14:paraId="0B3147F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Polo shirts with state government logo and black pants.</w:t>
      </w:r>
    </w:p>
    <w:p w14:paraId="7CA1AEE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61BFE99F" w14:textId="77777777" w:rsidR="00944ACA" w:rsidRPr="003B5A21" w:rsidRDefault="00944ACA" w:rsidP="00FB21E0">
      <w:pPr>
        <w:pStyle w:val="ListParagraph"/>
        <w:numPr>
          <w:ilvl w:val="0"/>
          <w:numId w:val="7"/>
        </w:numPr>
        <w:rPr>
          <w:rFonts w:ascii="Arial" w:hAnsi="Arial" w:cs="Arial"/>
          <w:b/>
          <w:bCs/>
          <w:sz w:val="36"/>
          <w:szCs w:val="36"/>
        </w:rPr>
      </w:pPr>
      <w:r w:rsidRPr="003B5A21">
        <w:rPr>
          <w:rFonts w:ascii="Arial" w:hAnsi="Arial" w:cs="Arial"/>
          <w:b/>
          <w:bCs/>
          <w:sz w:val="36"/>
          <w:szCs w:val="36"/>
        </w:rPr>
        <w:t>Assist emergency evacuees with the process to obtain recovery grants.</w:t>
      </w:r>
    </w:p>
    <w:p w14:paraId="1A7275F8" w14:textId="77777777" w:rsidR="00944ACA" w:rsidRPr="003B5A21" w:rsidRDefault="00944ACA" w:rsidP="00FB21E0">
      <w:pPr>
        <w:pStyle w:val="ListParagraph"/>
        <w:numPr>
          <w:ilvl w:val="0"/>
          <w:numId w:val="7"/>
        </w:numPr>
        <w:rPr>
          <w:rFonts w:ascii="Arial" w:hAnsi="Arial" w:cs="Arial"/>
          <w:b/>
          <w:bCs/>
          <w:sz w:val="36"/>
          <w:szCs w:val="36"/>
        </w:rPr>
      </w:pPr>
      <w:r w:rsidRPr="003B5A21">
        <w:rPr>
          <w:rFonts w:ascii="Arial" w:hAnsi="Arial" w:cs="Arial"/>
          <w:b/>
          <w:bCs/>
          <w:sz w:val="36"/>
          <w:szCs w:val="36"/>
        </w:rPr>
        <w:t>Link emergency evacuees to a case worker at the Department of Housing, if required.</w:t>
      </w:r>
    </w:p>
    <w:p w14:paraId="754C562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Victorian Council of Churches Emergencies Ministry (VCCEM)</w:t>
      </w:r>
    </w:p>
    <w:p w14:paraId="0C93085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At the registration area and roaming throughout the centre.</w:t>
      </w:r>
    </w:p>
    <w:p w14:paraId="7FB2CA9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Blue uniform with the VCCEM logo. White vests with 'Personal Support' written on the front and back.</w:t>
      </w:r>
    </w:p>
    <w:p w14:paraId="0912E16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345E8257" w14:textId="77777777" w:rsidR="00944ACA" w:rsidRPr="003B5A21" w:rsidRDefault="00944ACA" w:rsidP="00FB21E0">
      <w:pPr>
        <w:pStyle w:val="ListParagraph"/>
        <w:numPr>
          <w:ilvl w:val="0"/>
          <w:numId w:val="8"/>
        </w:numPr>
        <w:rPr>
          <w:rFonts w:ascii="Arial" w:hAnsi="Arial" w:cs="Arial"/>
          <w:b/>
          <w:bCs/>
          <w:sz w:val="36"/>
          <w:szCs w:val="36"/>
        </w:rPr>
      </w:pPr>
      <w:r w:rsidRPr="003B5A21">
        <w:rPr>
          <w:rFonts w:ascii="Arial" w:hAnsi="Arial" w:cs="Arial"/>
          <w:b/>
          <w:bCs/>
          <w:sz w:val="36"/>
          <w:szCs w:val="36"/>
        </w:rPr>
        <w:t>Provide emotional support, counselling, comfort, and compassion to emergency evacuees. Support is not religious in nature, unless upon request.</w:t>
      </w:r>
    </w:p>
    <w:p w14:paraId="28BB0D7D" w14:textId="77777777" w:rsidR="00944ACA" w:rsidRPr="003B5A21" w:rsidRDefault="00944ACA" w:rsidP="00FB21E0">
      <w:pPr>
        <w:pStyle w:val="ListParagraph"/>
        <w:numPr>
          <w:ilvl w:val="0"/>
          <w:numId w:val="8"/>
        </w:numPr>
        <w:rPr>
          <w:rFonts w:ascii="Arial" w:hAnsi="Arial" w:cs="Arial"/>
          <w:b/>
          <w:bCs/>
          <w:sz w:val="36"/>
          <w:szCs w:val="36"/>
        </w:rPr>
      </w:pPr>
      <w:r w:rsidRPr="003B5A21">
        <w:rPr>
          <w:rFonts w:ascii="Arial" w:hAnsi="Arial" w:cs="Arial"/>
          <w:b/>
          <w:bCs/>
          <w:sz w:val="36"/>
          <w:szCs w:val="36"/>
        </w:rPr>
        <w:t>Referral to formal social services.</w:t>
      </w:r>
    </w:p>
    <w:p w14:paraId="66F3BAAB" w14:textId="77777777" w:rsidR="00944ACA" w:rsidRPr="003B5A21" w:rsidRDefault="00944ACA" w:rsidP="00917209">
      <w:pPr>
        <w:rPr>
          <w:rFonts w:ascii="Arial" w:hAnsi="Arial" w:cs="Arial"/>
          <w:b/>
          <w:bCs/>
          <w:sz w:val="36"/>
          <w:szCs w:val="36"/>
        </w:rPr>
      </w:pPr>
      <w:r w:rsidRPr="003B5A21">
        <w:rPr>
          <w:rFonts w:ascii="Arial" w:hAnsi="Arial" w:cs="Arial"/>
          <w:b/>
          <w:bCs/>
          <w:sz w:val="36"/>
          <w:szCs w:val="36"/>
        </w:rPr>
        <w:t>For more information, please visit the Victorian Council of Churches Emergencies Ministry website.</w:t>
      </w:r>
      <w:r w:rsidRPr="003B5A21">
        <w:rPr>
          <w:rFonts w:ascii="Arial" w:hAnsi="Arial" w:cs="Arial"/>
          <w:b/>
          <w:bCs/>
          <w:sz w:val="36"/>
          <w:szCs w:val="36"/>
        </w:rPr>
        <w:br/>
        <w:t>https://vccem.org.au/</w:t>
      </w:r>
    </w:p>
    <w:p w14:paraId="3D5D052C" w14:textId="77777777" w:rsidR="00944ACA" w:rsidRPr="00584A20" w:rsidRDefault="00944ACA" w:rsidP="001C0ACF">
      <w:pPr>
        <w:pStyle w:val="Heading2"/>
      </w:pPr>
      <w:r w:rsidRPr="00584A20">
        <w:t>Red Cross Volunteers, St John’s Ambulance and Bendigo Community Health</w:t>
      </w:r>
    </w:p>
    <w:p w14:paraId="69FBA77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Red Cross Volunteers</w:t>
      </w:r>
    </w:p>
    <w:p w14:paraId="7654E522" w14:textId="77777777" w:rsidR="00944ACA" w:rsidRPr="003B5A21" w:rsidRDefault="00944ACA" w:rsidP="001F1A90">
      <w:pPr>
        <w:jc w:val="both"/>
        <w:rPr>
          <w:rFonts w:ascii="Arial" w:hAnsi="Arial" w:cs="Arial"/>
          <w:b/>
          <w:bCs/>
          <w:sz w:val="36"/>
          <w:szCs w:val="36"/>
        </w:rPr>
      </w:pPr>
      <w:r w:rsidRPr="003B5A21">
        <w:rPr>
          <w:rFonts w:ascii="Arial" w:hAnsi="Arial" w:cs="Arial"/>
          <w:b/>
          <w:bCs/>
          <w:sz w:val="36"/>
          <w:szCs w:val="36"/>
        </w:rPr>
        <w:t>Location: At registration desks and roaming throughout the centre.</w:t>
      </w:r>
    </w:p>
    <w:p w14:paraId="43F17CB3" w14:textId="68643390" w:rsidR="00B460B9" w:rsidRPr="003B5A21" w:rsidRDefault="00944ACA" w:rsidP="001F1A90">
      <w:pPr>
        <w:jc w:val="both"/>
        <w:rPr>
          <w:rFonts w:ascii="Arial" w:hAnsi="Arial" w:cs="Arial"/>
          <w:b/>
          <w:bCs/>
          <w:sz w:val="36"/>
          <w:szCs w:val="36"/>
        </w:rPr>
      </w:pPr>
      <w:r w:rsidRPr="003B5A21">
        <w:rPr>
          <w:rFonts w:ascii="Arial" w:hAnsi="Arial" w:cs="Arial"/>
          <w:b/>
          <w:bCs/>
          <w:sz w:val="36"/>
          <w:szCs w:val="36"/>
        </w:rPr>
        <w:t xml:space="preserve">Uniform: Beige, grey or red shirt with Red Cross symbol. Sometimes Red Cross volunteers wear a white vest. </w:t>
      </w:r>
    </w:p>
    <w:p w14:paraId="107C443B" w14:textId="18244ED8" w:rsidR="00944ACA" w:rsidRPr="003B5A21" w:rsidRDefault="00944ACA" w:rsidP="001F1A90">
      <w:pPr>
        <w:jc w:val="both"/>
        <w:rPr>
          <w:rFonts w:ascii="Arial" w:hAnsi="Arial" w:cs="Arial"/>
          <w:b/>
          <w:bCs/>
          <w:sz w:val="36"/>
          <w:szCs w:val="36"/>
        </w:rPr>
      </w:pPr>
      <w:r w:rsidRPr="003B5A21">
        <w:rPr>
          <w:rFonts w:ascii="Arial" w:hAnsi="Arial" w:cs="Arial"/>
          <w:b/>
          <w:bCs/>
          <w:sz w:val="36"/>
          <w:szCs w:val="36"/>
        </w:rPr>
        <w:t>Role:</w:t>
      </w:r>
    </w:p>
    <w:p w14:paraId="0A524608"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Register emergency evacuees as they arrive.</w:t>
      </w:r>
    </w:p>
    <w:p w14:paraId="11555609"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Communicate any extra support to other staff that an emergency evacuee may require.</w:t>
      </w:r>
    </w:p>
    <w:p w14:paraId="11D2426E"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Direct emergency evacuees to the appropriate area.</w:t>
      </w:r>
    </w:p>
    <w:p w14:paraId="4A4B416A"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Assist with catering.</w:t>
      </w:r>
    </w:p>
    <w:p w14:paraId="441955FA"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Assist with handing out emergency supplies and hygiene packs.</w:t>
      </w:r>
    </w:p>
    <w:p w14:paraId="1B0422D3" w14:textId="77777777" w:rsidR="00944ACA" w:rsidRPr="003B5A21" w:rsidRDefault="00944ACA" w:rsidP="00FB21E0">
      <w:pPr>
        <w:pStyle w:val="ListParagraph"/>
        <w:numPr>
          <w:ilvl w:val="0"/>
          <w:numId w:val="4"/>
        </w:numPr>
        <w:spacing w:after="200" w:line="276" w:lineRule="auto"/>
        <w:jc w:val="both"/>
        <w:rPr>
          <w:rFonts w:ascii="Arial" w:hAnsi="Arial" w:cs="Arial"/>
          <w:b/>
          <w:bCs/>
          <w:sz w:val="36"/>
          <w:szCs w:val="36"/>
        </w:rPr>
      </w:pPr>
      <w:r w:rsidRPr="003B5A21">
        <w:rPr>
          <w:rFonts w:ascii="Arial" w:hAnsi="Arial" w:cs="Arial"/>
          <w:b/>
          <w:bCs/>
          <w:sz w:val="36"/>
          <w:szCs w:val="36"/>
        </w:rPr>
        <w:t>Refer distressed emergency evacuees to Victorian Council of Churches Emergencies Ministry (VCCEM).</w:t>
      </w:r>
    </w:p>
    <w:p w14:paraId="346A693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 John’s Ambulance</w:t>
      </w:r>
    </w:p>
    <w:p w14:paraId="715333C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Location: Within a marquee in the recreation room, directly ahead of the registration area. They may also be located in the pavilion. A St John’s Ambulance cross may be visible on the marquee. </w:t>
      </w:r>
    </w:p>
    <w:p w14:paraId="1FF5459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Dark green uniform with St John's Ambulance cross.</w:t>
      </w:r>
    </w:p>
    <w:p w14:paraId="1F7C4B1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7E587309" w14:textId="77777777" w:rsidR="00944ACA" w:rsidRPr="003B5A21" w:rsidRDefault="00944ACA" w:rsidP="00FB21E0">
      <w:pPr>
        <w:pStyle w:val="ListParagraph"/>
        <w:numPr>
          <w:ilvl w:val="0"/>
          <w:numId w:val="9"/>
        </w:numPr>
        <w:spacing w:after="200" w:line="276" w:lineRule="auto"/>
        <w:rPr>
          <w:rFonts w:ascii="Arial" w:hAnsi="Arial" w:cs="Arial"/>
          <w:b/>
          <w:bCs/>
          <w:sz w:val="36"/>
          <w:szCs w:val="36"/>
        </w:rPr>
      </w:pPr>
      <w:r w:rsidRPr="003B5A21">
        <w:rPr>
          <w:rFonts w:ascii="Arial" w:hAnsi="Arial" w:cs="Arial"/>
          <w:b/>
          <w:bCs/>
          <w:sz w:val="36"/>
          <w:szCs w:val="36"/>
        </w:rPr>
        <w:t>Provide first aid.</w:t>
      </w:r>
    </w:p>
    <w:p w14:paraId="22421263" w14:textId="77777777" w:rsidR="00944ACA" w:rsidRPr="003B5A21" w:rsidRDefault="00944ACA" w:rsidP="00FB21E0">
      <w:pPr>
        <w:pStyle w:val="ListParagraph"/>
        <w:numPr>
          <w:ilvl w:val="0"/>
          <w:numId w:val="9"/>
        </w:numPr>
        <w:spacing w:after="200" w:line="276" w:lineRule="auto"/>
        <w:rPr>
          <w:rFonts w:ascii="Arial" w:hAnsi="Arial" w:cs="Arial"/>
          <w:b/>
          <w:bCs/>
          <w:sz w:val="36"/>
          <w:szCs w:val="36"/>
        </w:rPr>
      </w:pPr>
      <w:r w:rsidRPr="003B5A21">
        <w:rPr>
          <w:rFonts w:ascii="Arial" w:hAnsi="Arial" w:cs="Arial"/>
          <w:b/>
          <w:bCs/>
          <w:sz w:val="36"/>
          <w:szCs w:val="36"/>
        </w:rPr>
        <w:t>Refer serious medical issues to the local hospital.</w:t>
      </w:r>
    </w:p>
    <w:p w14:paraId="5BC82C0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Bendigo Community Health</w:t>
      </w:r>
    </w:p>
    <w:p w14:paraId="294D7D4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Roaming throughout the centre.</w:t>
      </w:r>
    </w:p>
    <w:p w14:paraId="1CCCE9B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Uniform: High visibility vests. Identification tags.</w:t>
      </w:r>
    </w:p>
    <w:p w14:paraId="7C2FA75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4B3295FB"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Humanitarian services to assist specific cohorts within the community during an emergency.</w:t>
      </w:r>
    </w:p>
    <w:p w14:paraId="0A76D0D1" w14:textId="77777777" w:rsidR="00944ACA" w:rsidRPr="00584A20" w:rsidRDefault="00944ACA" w:rsidP="001C0ACF">
      <w:pPr>
        <w:pStyle w:val="Heading2"/>
      </w:pPr>
      <w:r w:rsidRPr="00584A20">
        <w:t>Marveloo</w:t>
      </w:r>
    </w:p>
    <w:p w14:paraId="22E7D42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There is a dedicated portable Changing Places/fully accessible toilet and changeroom at Bendigo Emergency Relief Centre. This is a mobile Changing Places facility, also known as a Marveloo. </w:t>
      </w:r>
    </w:p>
    <w:p w14:paraId="32C191F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https://changingplaces.org.au/find-a-toilet/portable-changing-places/</w:t>
      </w:r>
    </w:p>
    <w:p w14:paraId="2A6A94A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Changing Places toilets have extra features and more space to meet the needs of people with disabilities or additional requirements.</w:t>
      </w:r>
    </w:p>
    <w:p w14:paraId="6CB65FF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Outside Bendigo Emergency Relief Centre.</w:t>
      </w:r>
    </w:p>
    <w:p w14:paraId="2B8D2B8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Includes: </w:t>
      </w:r>
      <w:bookmarkStart w:id="2" w:name="_Hlk10792456"/>
    </w:p>
    <w:p w14:paraId="61CC945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External sunshade.</w:t>
      </w:r>
    </w:p>
    <w:p w14:paraId="0064B35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4.5m Access ramp with handrail.</w:t>
      </w:r>
    </w:p>
    <w:p w14:paraId="323FE3BF" w14:textId="77777777" w:rsidR="00944ACA" w:rsidRPr="003B5A21" w:rsidRDefault="00944ACA" w:rsidP="001F1A90">
      <w:pPr>
        <w:rPr>
          <w:rFonts w:ascii="Arial" w:hAnsi="Arial" w:cs="Arial"/>
          <w:b/>
          <w:bCs/>
          <w:color w:val="FF0000"/>
          <w:sz w:val="36"/>
          <w:szCs w:val="36"/>
        </w:rPr>
      </w:pPr>
      <w:r w:rsidRPr="003B5A21">
        <w:rPr>
          <w:rFonts w:ascii="Arial" w:hAnsi="Arial" w:cs="Arial"/>
          <w:b/>
          <w:bCs/>
          <w:sz w:val="36"/>
          <w:szCs w:val="36"/>
        </w:rPr>
        <w:t>Unisex, fully accessible toilet and adult change facility with artificial lighting.</w:t>
      </w:r>
    </w:p>
    <w:p w14:paraId="1C9AA41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Door 1: manual door opening inward. Door clearance 870mm.</w:t>
      </w:r>
    </w:p>
    <w:p w14:paraId="7396601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Door 2: automatic with push button at 960mm AFFL. Door 2 opens inward. Door clearance 870mm.</w:t>
      </w:r>
    </w:p>
    <w:p w14:paraId="6AF1731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Push button lock at 1100mm AFFL.</w:t>
      </w:r>
    </w:p>
    <w:p w14:paraId="4BD8919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Grab bars to the left and behind toilet.</w:t>
      </w:r>
    </w:p>
    <w:p w14:paraId="4E5556A5" w14:textId="77777777" w:rsidR="00944ACA" w:rsidRPr="003B5A21" w:rsidRDefault="00944ACA" w:rsidP="001F1A90">
      <w:pPr>
        <w:rPr>
          <w:rFonts w:ascii="Arial" w:hAnsi="Arial" w:cs="Arial"/>
          <w:b/>
          <w:bCs/>
          <w:color w:val="FF0000"/>
          <w:sz w:val="36"/>
          <w:szCs w:val="36"/>
        </w:rPr>
      </w:pPr>
      <w:r w:rsidRPr="003B5A21">
        <w:rPr>
          <w:rFonts w:ascii="Arial" w:hAnsi="Arial" w:cs="Arial"/>
          <w:b/>
          <w:bCs/>
          <w:sz w:val="36"/>
          <w:szCs w:val="36"/>
        </w:rPr>
        <w:t>Toilet height 460mm AFFL with left hand transfer.</w:t>
      </w:r>
    </w:p>
    <w:p w14:paraId="3AE9D22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Sink height 830mm AFFL with lever tap 980mm AFFL.</w:t>
      </w:r>
    </w:p>
    <w:p w14:paraId="373016A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Privacy curtain.</w:t>
      </w:r>
    </w:p>
    <w:p w14:paraId="4AE2FC5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Heating and cooling.</w:t>
      </w:r>
    </w:p>
    <w:p w14:paraId="00F8258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Hand dryer.</w:t>
      </w:r>
    </w:p>
    <w:p w14:paraId="4AC43FD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Sharps unit.</w:t>
      </w:r>
    </w:p>
    <w:p w14:paraId="65D159B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Signage detailing operating instructions for safe use of change table and ceiling hoist located on wall above change table.</w:t>
      </w:r>
    </w:p>
    <w:p w14:paraId="2B6AD10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Electronically height adjustable and manual foldable table with maximum load 170kg.</w:t>
      </w:r>
    </w:p>
    <w:p w14:paraId="3BE147A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Overhead C450 Omni ceiling hoist with weight capacity 204kg.</w:t>
      </w:r>
    </w:p>
    <w:p w14:paraId="4C86397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Push button to exit Marveloo 930mm AFFL.</w:t>
      </w:r>
    </w:p>
    <w:p w14:paraId="545770B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Users of the Marveloo are required to provide their own sling for ceiling hoist and are advised to check that their sling is compatible with the C450 Omni hoist prior to use. If there is any uncertainty, please do not use hoist.</w:t>
      </w:r>
    </w:p>
    <w:p w14:paraId="42473238" w14:textId="7FFD93C6" w:rsidR="00944ACA" w:rsidRPr="003B5A21" w:rsidRDefault="00944ACA" w:rsidP="001F1A90">
      <w:pPr>
        <w:rPr>
          <w:rFonts w:ascii="Arial" w:hAnsi="Arial" w:cs="Arial"/>
          <w:b/>
          <w:bCs/>
          <w:sz w:val="36"/>
          <w:szCs w:val="36"/>
        </w:rPr>
      </w:pPr>
      <w:r w:rsidRPr="003B5A21">
        <w:rPr>
          <w:rFonts w:ascii="Arial" w:hAnsi="Arial" w:cs="Arial"/>
          <w:b/>
          <w:bCs/>
          <w:sz w:val="36"/>
          <w:szCs w:val="36"/>
        </w:rPr>
        <w:t>Watch our video on YouTube to learn more.</w:t>
      </w:r>
      <w:r w:rsidR="00B460B9" w:rsidRPr="003B5A21">
        <w:rPr>
          <w:rFonts w:ascii="Arial" w:hAnsi="Arial" w:cs="Arial"/>
          <w:b/>
          <w:bCs/>
          <w:sz w:val="36"/>
          <w:szCs w:val="36"/>
        </w:rPr>
        <w:t xml:space="preserve"> </w:t>
      </w:r>
      <w:r w:rsidRPr="003B5A21">
        <w:rPr>
          <w:rFonts w:ascii="Arial" w:hAnsi="Arial" w:cs="Arial"/>
          <w:b/>
          <w:bCs/>
          <w:sz w:val="36"/>
          <w:szCs w:val="36"/>
        </w:rPr>
        <w:t>https://www.youtube.com/watch?v=Qj4PZ6WQZz8</w:t>
      </w:r>
    </w:p>
    <w:bookmarkEnd w:id="2"/>
    <w:p w14:paraId="017EFCDC" w14:textId="77777777" w:rsidR="00944ACA" w:rsidRPr="00584A20" w:rsidRDefault="00944ACA" w:rsidP="001C0ACF">
      <w:pPr>
        <w:pStyle w:val="Heading3"/>
      </w:pPr>
      <w:r w:rsidRPr="00584A20">
        <w:t>Sensory Guide Marveloo</w:t>
      </w:r>
    </w:p>
    <w:p w14:paraId="355618E4" w14:textId="77777777" w:rsidR="00944ACA" w:rsidRPr="00584A20" w:rsidRDefault="00944ACA" w:rsidP="001C0ACF">
      <w:pPr>
        <w:pStyle w:val="Heading4"/>
      </w:pPr>
      <w:r w:rsidRPr="00584A20">
        <w:t>Feel</w:t>
      </w:r>
    </w:p>
    <w:p w14:paraId="4305A331"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Change in ground surface</w:t>
      </w:r>
    </w:p>
    <w:p w14:paraId="56B04B4F" w14:textId="77777777" w:rsidR="00944ACA" w:rsidRPr="00584A20" w:rsidRDefault="00944ACA" w:rsidP="001C0ACF">
      <w:pPr>
        <w:pStyle w:val="Heading4"/>
      </w:pPr>
      <w:r w:rsidRPr="00584A20">
        <w:t>Sounds</w:t>
      </w:r>
    </w:p>
    <w:p w14:paraId="4445FE00"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Echo</w:t>
      </w:r>
    </w:p>
    <w:p w14:paraId="4C2E19D8"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Hand dryer</w:t>
      </w:r>
    </w:p>
    <w:p w14:paraId="1FA25720"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Toilet flushing</w:t>
      </w:r>
    </w:p>
    <w:p w14:paraId="31F5306E" w14:textId="77777777" w:rsidR="00944ACA" w:rsidRPr="003B5A21" w:rsidRDefault="00944ACA" w:rsidP="00FB21E0">
      <w:pPr>
        <w:pStyle w:val="ListParagraph"/>
        <w:numPr>
          <w:ilvl w:val="0"/>
          <w:numId w:val="10"/>
        </w:numPr>
        <w:rPr>
          <w:rFonts w:ascii="Arial" w:hAnsi="Arial" w:cs="Arial"/>
          <w:b/>
          <w:bCs/>
          <w:sz w:val="36"/>
          <w:szCs w:val="36"/>
        </w:rPr>
      </w:pPr>
      <w:r w:rsidRPr="003B5A21">
        <w:rPr>
          <w:rFonts w:ascii="Arial" w:hAnsi="Arial" w:cs="Arial"/>
          <w:b/>
          <w:bCs/>
          <w:sz w:val="36"/>
          <w:szCs w:val="36"/>
        </w:rPr>
        <w:t>Water running</w:t>
      </w:r>
    </w:p>
    <w:p w14:paraId="5CE880B4" w14:textId="77777777" w:rsidR="00944ACA" w:rsidRPr="00584A20" w:rsidRDefault="00944ACA" w:rsidP="001C0ACF">
      <w:pPr>
        <w:pStyle w:val="Heading4"/>
      </w:pPr>
      <w:r w:rsidRPr="00584A20">
        <w:t>Sights</w:t>
      </w:r>
    </w:p>
    <w:p w14:paraId="5E9E6A88" w14:textId="77777777" w:rsidR="00944ACA" w:rsidRPr="003B5A21" w:rsidRDefault="00944ACA" w:rsidP="00FB21E0">
      <w:pPr>
        <w:pStyle w:val="ListParagraph"/>
        <w:numPr>
          <w:ilvl w:val="0"/>
          <w:numId w:val="35"/>
        </w:numPr>
        <w:rPr>
          <w:rFonts w:ascii="Arial" w:hAnsi="Arial" w:cs="Arial"/>
          <w:b/>
          <w:bCs/>
          <w:sz w:val="36"/>
          <w:szCs w:val="36"/>
        </w:rPr>
      </w:pPr>
      <w:r w:rsidRPr="003B5A21">
        <w:rPr>
          <w:rFonts w:ascii="Arial" w:hAnsi="Arial" w:cs="Arial"/>
          <w:b/>
          <w:bCs/>
          <w:sz w:val="36"/>
          <w:szCs w:val="36"/>
        </w:rPr>
        <w:t>Mirror/Reflection</w:t>
      </w:r>
    </w:p>
    <w:p w14:paraId="3B261932" w14:textId="77777777" w:rsidR="00944ACA" w:rsidRPr="00584A20" w:rsidRDefault="00944ACA" w:rsidP="001C0ACF">
      <w:pPr>
        <w:pStyle w:val="Heading4"/>
      </w:pPr>
      <w:r w:rsidRPr="00584A20">
        <w:t>Smells</w:t>
      </w:r>
    </w:p>
    <w:p w14:paraId="3FA162D0" w14:textId="77777777" w:rsidR="00944ACA" w:rsidRPr="003B5A21" w:rsidRDefault="00944ACA" w:rsidP="00FB21E0">
      <w:pPr>
        <w:pStyle w:val="ListParagraph"/>
        <w:numPr>
          <w:ilvl w:val="0"/>
          <w:numId w:val="35"/>
        </w:numPr>
        <w:rPr>
          <w:rFonts w:ascii="Arial" w:hAnsi="Arial" w:cs="Arial"/>
          <w:b/>
          <w:bCs/>
          <w:sz w:val="36"/>
          <w:szCs w:val="36"/>
        </w:rPr>
      </w:pPr>
      <w:r w:rsidRPr="003B5A21">
        <w:rPr>
          <w:rFonts w:ascii="Arial" w:hAnsi="Arial" w:cs="Arial"/>
          <w:b/>
          <w:bCs/>
          <w:sz w:val="36"/>
          <w:szCs w:val="36"/>
        </w:rPr>
        <w:t>Air Freshener</w:t>
      </w:r>
    </w:p>
    <w:p w14:paraId="2D58A2A0" w14:textId="77777777" w:rsidR="00944ACA" w:rsidRPr="003B5A21" w:rsidRDefault="00944ACA" w:rsidP="00FB21E0">
      <w:pPr>
        <w:pStyle w:val="ListParagraph"/>
        <w:numPr>
          <w:ilvl w:val="0"/>
          <w:numId w:val="35"/>
        </w:numPr>
        <w:rPr>
          <w:rFonts w:ascii="Arial" w:hAnsi="Arial" w:cs="Arial"/>
          <w:b/>
          <w:bCs/>
          <w:sz w:val="36"/>
          <w:szCs w:val="36"/>
        </w:rPr>
      </w:pPr>
      <w:r w:rsidRPr="003B5A21">
        <w:rPr>
          <w:rFonts w:ascii="Arial" w:hAnsi="Arial" w:cs="Arial"/>
          <w:b/>
          <w:bCs/>
          <w:sz w:val="36"/>
          <w:szCs w:val="36"/>
        </w:rPr>
        <w:t>Bathroom smells</w:t>
      </w:r>
    </w:p>
    <w:p w14:paraId="3C639E88" w14:textId="77777777" w:rsidR="00944ACA" w:rsidRPr="003B5A21" w:rsidRDefault="00944ACA" w:rsidP="00FB21E0">
      <w:pPr>
        <w:pStyle w:val="ListParagraph"/>
        <w:numPr>
          <w:ilvl w:val="0"/>
          <w:numId w:val="35"/>
        </w:numPr>
        <w:spacing w:after="200" w:line="276" w:lineRule="auto"/>
        <w:rPr>
          <w:rFonts w:ascii="Arial" w:hAnsi="Arial" w:cs="Arial"/>
          <w:b/>
          <w:bCs/>
          <w:sz w:val="36"/>
          <w:szCs w:val="36"/>
        </w:rPr>
      </w:pPr>
      <w:r w:rsidRPr="003B5A21">
        <w:rPr>
          <w:rFonts w:ascii="Arial" w:hAnsi="Arial" w:cs="Arial"/>
          <w:b/>
          <w:bCs/>
          <w:sz w:val="36"/>
          <w:szCs w:val="36"/>
        </w:rPr>
        <w:t>Disinfectants</w:t>
      </w:r>
    </w:p>
    <w:p w14:paraId="54C5890B" w14:textId="77777777" w:rsidR="00944ACA" w:rsidRPr="001C0ACF" w:rsidRDefault="00944ACA" w:rsidP="001C0ACF">
      <w:pPr>
        <w:pStyle w:val="Heading2"/>
      </w:pPr>
      <w:r w:rsidRPr="001C0ACF">
        <w:t>Toilets</w:t>
      </w:r>
    </w:p>
    <w:p w14:paraId="33350FA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Bendigo Emergency Relief Centre has two sets of public toilets.</w:t>
      </w:r>
    </w:p>
    <w:p w14:paraId="2BFD8FF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After entry, at the rear of the registration room.</w:t>
      </w:r>
    </w:p>
    <w:p w14:paraId="3988158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Includes: </w:t>
      </w:r>
    </w:p>
    <w:p w14:paraId="34AF858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One unisex, accessible toilet with artificial</w:t>
      </w:r>
      <w:r w:rsidRPr="003B5A21">
        <w:rPr>
          <w:rFonts w:ascii="Arial" w:hAnsi="Arial" w:cs="Arial"/>
          <w:b/>
          <w:bCs/>
          <w:color w:val="FF0000"/>
          <w:sz w:val="36"/>
          <w:szCs w:val="36"/>
        </w:rPr>
        <w:t xml:space="preserve"> </w:t>
      </w:r>
      <w:r w:rsidRPr="003B5A21">
        <w:rPr>
          <w:rFonts w:ascii="Arial" w:hAnsi="Arial" w:cs="Arial"/>
          <w:b/>
          <w:bCs/>
          <w:sz w:val="36"/>
          <w:szCs w:val="36"/>
        </w:rPr>
        <w:t>lighting.</w:t>
      </w:r>
    </w:p>
    <w:p w14:paraId="4CA1AA69"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Manual door opening inward. Door clearance 920mm. Twist lock 1230mm AFFL.</w:t>
      </w:r>
    </w:p>
    <w:p w14:paraId="7113645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Cubicle space 2360mm x 1880mm.</w:t>
      </w:r>
    </w:p>
    <w:p w14:paraId="0FFD7AE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Grab bars to the left and behind toilet.</w:t>
      </w:r>
    </w:p>
    <w:p w14:paraId="0A5FEDC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Toilet height 460mm AFFL with left hand transfer.</w:t>
      </w:r>
    </w:p>
    <w:p w14:paraId="1D3164D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Sink height 780mm AFFL with lever tap 890mm AFFL.</w:t>
      </w:r>
    </w:p>
    <w:p w14:paraId="0AF6C13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Baby change area.</w:t>
      </w:r>
    </w:p>
    <w:p w14:paraId="375EE91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Separate male and female toilets. Female includes child toilet with additional baby change.</w:t>
      </w:r>
    </w:p>
    <w:p w14:paraId="1C2DE04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In the pavilion, after the entry stairs, on the right.</w:t>
      </w:r>
    </w:p>
    <w:p w14:paraId="270296B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295C621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One unisex, accessible toilet with artificial</w:t>
      </w:r>
      <w:r w:rsidRPr="003B5A21">
        <w:rPr>
          <w:rFonts w:ascii="Arial" w:hAnsi="Arial" w:cs="Arial"/>
          <w:b/>
          <w:bCs/>
          <w:color w:val="FF0000"/>
          <w:sz w:val="36"/>
          <w:szCs w:val="36"/>
        </w:rPr>
        <w:t xml:space="preserve"> </w:t>
      </w:r>
      <w:r w:rsidRPr="003B5A21">
        <w:rPr>
          <w:rFonts w:ascii="Arial" w:hAnsi="Arial" w:cs="Arial"/>
          <w:b/>
          <w:bCs/>
          <w:sz w:val="36"/>
          <w:szCs w:val="36"/>
        </w:rPr>
        <w:t>lighting.</w:t>
      </w:r>
    </w:p>
    <w:p w14:paraId="582BD90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Manual door opening inward. Door clearance 900mm. Twist lock 1200mm AFFL.</w:t>
      </w:r>
    </w:p>
    <w:p w14:paraId="2530F499"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Cubicle space 1700mm x 2400mm.</w:t>
      </w:r>
    </w:p>
    <w:p w14:paraId="6224676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Grab bars to the right and behind toilet.</w:t>
      </w:r>
    </w:p>
    <w:p w14:paraId="299EA6E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Toilet height 450mm AFFL with right hand transfer.</w:t>
      </w:r>
    </w:p>
    <w:p w14:paraId="46754A9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Sink height 800mm AFFL with lever tap 880mm AFFL.</w:t>
      </w:r>
    </w:p>
    <w:p w14:paraId="1CBAC9C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HHSH with grab bars.</w:t>
      </w:r>
    </w:p>
    <w:p w14:paraId="21CC9B0B" w14:textId="77777777" w:rsidR="00944ACA" w:rsidRPr="001C0ACF" w:rsidRDefault="00944ACA" w:rsidP="001C0ACF">
      <w:pPr>
        <w:pStyle w:val="Heading3"/>
      </w:pPr>
      <w:r w:rsidRPr="001C0ACF">
        <w:t>Sensory Guide Toilets</w:t>
      </w:r>
    </w:p>
    <w:p w14:paraId="50C4D76B" w14:textId="77777777" w:rsidR="00944ACA" w:rsidRPr="001C0ACF" w:rsidRDefault="00944ACA" w:rsidP="001C0ACF">
      <w:pPr>
        <w:pStyle w:val="Heading4"/>
      </w:pPr>
      <w:r w:rsidRPr="001C0ACF">
        <w:t>Feel</w:t>
      </w:r>
    </w:p>
    <w:p w14:paraId="2A88FA44" w14:textId="77777777" w:rsidR="00944ACA" w:rsidRPr="003B5A21" w:rsidRDefault="00944ACA" w:rsidP="00FB21E0">
      <w:pPr>
        <w:pStyle w:val="ListParagraph"/>
        <w:numPr>
          <w:ilvl w:val="0"/>
          <w:numId w:val="36"/>
        </w:numPr>
        <w:rPr>
          <w:rFonts w:ascii="Arial" w:hAnsi="Arial" w:cs="Arial"/>
          <w:b/>
          <w:bCs/>
          <w:sz w:val="36"/>
          <w:szCs w:val="36"/>
        </w:rPr>
      </w:pPr>
      <w:r w:rsidRPr="003B5A21">
        <w:rPr>
          <w:rFonts w:ascii="Arial" w:hAnsi="Arial" w:cs="Arial"/>
          <w:b/>
          <w:bCs/>
          <w:sz w:val="36"/>
          <w:szCs w:val="36"/>
        </w:rPr>
        <w:t>Change in ground surface</w:t>
      </w:r>
    </w:p>
    <w:p w14:paraId="66D617CD" w14:textId="77777777" w:rsidR="00944ACA" w:rsidRPr="001C0ACF" w:rsidRDefault="00944ACA" w:rsidP="001C0ACF">
      <w:pPr>
        <w:pStyle w:val="Heading4"/>
      </w:pPr>
      <w:r w:rsidRPr="001C0ACF">
        <w:t>Sounds</w:t>
      </w:r>
    </w:p>
    <w:p w14:paraId="3E5BF6D4" w14:textId="77777777" w:rsidR="00944ACA" w:rsidRPr="003B5A21" w:rsidRDefault="00944ACA" w:rsidP="00FB21E0">
      <w:pPr>
        <w:pStyle w:val="ListParagraph"/>
        <w:numPr>
          <w:ilvl w:val="0"/>
          <w:numId w:val="36"/>
        </w:numPr>
        <w:rPr>
          <w:rFonts w:ascii="Arial" w:hAnsi="Arial" w:cs="Arial"/>
          <w:b/>
          <w:bCs/>
          <w:sz w:val="36"/>
          <w:szCs w:val="36"/>
        </w:rPr>
      </w:pPr>
      <w:r w:rsidRPr="003B5A21">
        <w:rPr>
          <w:rFonts w:ascii="Arial" w:hAnsi="Arial" w:cs="Arial"/>
          <w:b/>
          <w:bCs/>
          <w:sz w:val="36"/>
          <w:szCs w:val="36"/>
        </w:rPr>
        <w:t>Echo</w:t>
      </w:r>
    </w:p>
    <w:p w14:paraId="6918F74F" w14:textId="77777777" w:rsidR="00944ACA" w:rsidRPr="003B5A21" w:rsidRDefault="00944ACA" w:rsidP="00FB21E0">
      <w:pPr>
        <w:pStyle w:val="ListParagraph"/>
        <w:numPr>
          <w:ilvl w:val="0"/>
          <w:numId w:val="36"/>
        </w:numPr>
        <w:rPr>
          <w:rFonts w:ascii="Arial" w:hAnsi="Arial" w:cs="Arial"/>
          <w:b/>
          <w:bCs/>
          <w:sz w:val="36"/>
          <w:szCs w:val="36"/>
        </w:rPr>
      </w:pPr>
      <w:r w:rsidRPr="003B5A21">
        <w:rPr>
          <w:rFonts w:ascii="Arial" w:hAnsi="Arial" w:cs="Arial"/>
          <w:b/>
          <w:bCs/>
          <w:sz w:val="36"/>
          <w:szCs w:val="36"/>
        </w:rPr>
        <w:t>Hand dryer (excl. pavilion accessible)</w:t>
      </w:r>
    </w:p>
    <w:p w14:paraId="7DD478CC" w14:textId="77777777" w:rsidR="00944ACA" w:rsidRPr="003B5A21" w:rsidRDefault="00944ACA" w:rsidP="00FB21E0">
      <w:pPr>
        <w:pStyle w:val="ListParagraph"/>
        <w:numPr>
          <w:ilvl w:val="0"/>
          <w:numId w:val="36"/>
        </w:numPr>
        <w:rPr>
          <w:rFonts w:ascii="Arial" w:hAnsi="Arial" w:cs="Arial"/>
          <w:b/>
          <w:bCs/>
          <w:sz w:val="36"/>
          <w:szCs w:val="36"/>
        </w:rPr>
      </w:pPr>
      <w:r w:rsidRPr="003B5A21">
        <w:rPr>
          <w:rFonts w:ascii="Arial" w:hAnsi="Arial" w:cs="Arial"/>
          <w:b/>
          <w:bCs/>
          <w:sz w:val="36"/>
          <w:szCs w:val="36"/>
        </w:rPr>
        <w:t>Toilet flushing</w:t>
      </w:r>
    </w:p>
    <w:p w14:paraId="5B2B27EA" w14:textId="77777777" w:rsidR="00944ACA" w:rsidRPr="003B5A21" w:rsidRDefault="00944ACA" w:rsidP="00FB21E0">
      <w:pPr>
        <w:pStyle w:val="ListParagraph"/>
        <w:numPr>
          <w:ilvl w:val="0"/>
          <w:numId w:val="36"/>
        </w:numPr>
        <w:rPr>
          <w:rFonts w:ascii="Arial" w:hAnsi="Arial" w:cs="Arial"/>
          <w:b/>
          <w:bCs/>
          <w:sz w:val="36"/>
          <w:szCs w:val="36"/>
        </w:rPr>
      </w:pPr>
      <w:r w:rsidRPr="003B5A21">
        <w:rPr>
          <w:rFonts w:ascii="Arial" w:hAnsi="Arial" w:cs="Arial"/>
          <w:b/>
          <w:bCs/>
          <w:sz w:val="36"/>
          <w:szCs w:val="36"/>
        </w:rPr>
        <w:t>Water running</w:t>
      </w:r>
    </w:p>
    <w:p w14:paraId="21DB790F" w14:textId="77777777" w:rsidR="00944ACA" w:rsidRPr="001C0ACF" w:rsidRDefault="00944ACA" w:rsidP="001C0ACF">
      <w:pPr>
        <w:pStyle w:val="Heading4"/>
      </w:pPr>
      <w:r w:rsidRPr="001C0ACF">
        <w:t>Sights</w:t>
      </w:r>
    </w:p>
    <w:p w14:paraId="7BBFF290" w14:textId="77777777" w:rsidR="00944ACA" w:rsidRPr="003B5A21" w:rsidRDefault="00944ACA" w:rsidP="00FB21E0">
      <w:pPr>
        <w:pStyle w:val="ListParagraph"/>
        <w:numPr>
          <w:ilvl w:val="0"/>
          <w:numId w:val="37"/>
        </w:numPr>
        <w:rPr>
          <w:rFonts w:ascii="Arial" w:hAnsi="Arial" w:cs="Arial"/>
          <w:b/>
          <w:bCs/>
          <w:sz w:val="36"/>
          <w:szCs w:val="36"/>
        </w:rPr>
      </w:pPr>
      <w:r w:rsidRPr="003B5A21">
        <w:rPr>
          <w:rFonts w:ascii="Arial" w:hAnsi="Arial" w:cs="Arial"/>
          <w:b/>
          <w:bCs/>
          <w:sz w:val="36"/>
          <w:szCs w:val="36"/>
        </w:rPr>
        <w:t>Mirror/Reflection</w:t>
      </w:r>
    </w:p>
    <w:p w14:paraId="039D5B6F" w14:textId="77777777" w:rsidR="00944ACA" w:rsidRPr="001C0ACF" w:rsidRDefault="00944ACA" w:rsidP="001C0ACF">
      <w:pPr>
        <w:pStyle w:val="Heading4"/>
      </w:pPr>
      <w:r w:rsidRPr="001C0ACF">
        <w:t>Smells</w:t>
      </w:r>
    </w:p>
    <w:p w14:paraId="46C96806" w14:textId="77777777" w:rsidR="00944ACA" w:rsidRPr="003B5A21" w:rsidRDefault="00944ACA" w:rsidP="00FB21E0">
      <w:pPr>
        <w:pStyle w:val="ListParagraph"/>
        <w:numPr>
          <w:ilvl w:val="0"/>
          <w:numId w:val="37"/>
        </w:numPr>
        <w:rPr>
          <w:rFonts w:ascii="Arial" w:hAnsi="Arial" w:cs="Arial"/>
          <w:b/>
          <w:bCs/>
          <w:sz w:val="36"/>
          <w:szCs w:val="36"/>
        </w:rPr>
      </w:pPr>
      <w:r w:rsidRPr="003B5A21">
        <w:rPr>
          <w:rFonts w:ascii="Arial" w:hAnsi="Arial" w:cs="Arial"/>
          <w:b/>
          <w:bCs/>
          <w:sz w:val="36"/>
          <w:szCs w:val="36"/>
        </w:rPr>
        <w:t>Air freshener</w:t>
      </w:r>
    </w:p>
    <w:p w14:paraId="37A87896" w14:textId="77777777" w:rsidR="00944ACA" w:rsidRPr="003B5A21" w:rsidRDefault="00944ACA" w:rsidP="00FB21E0">
      <w:pPr>
        <w:pStyle w:val="ListParagraph"/>
        <w:numPr>
          <w:ilvl w:val="0"/>
          <w:numId w:val="37"/>
        </w:numPr>
        <w:rPr>
          <w:rFonts w:ascii="Arial" w:hAnsi="Arial" w:cs="Arial"/>
          <w:b/>
          <w:bCs/>
          <w:sz w:val="36"/>
          <w:szCs w:val="36"/>
        </w:rPr>
      </w:pPr>
      <w:r w:rsidRPr="003B5A21">
        <w:rPr>
          <w:rFonts w:ascii="Arial" w:hAnsi="Arial" w:cs="Arial"/>
          <w:b/>
          <w:bCs/>
          <w:sz w:val="36"/>
          <w:szCs w:val="36"/>
        </w:rPr>
        <w:t>Bathroom smells</w:t>
      </w:r>
    </w:p>
    <w:p w14:paraId="5526D421" w14:textId="77777777" w:rsidR="00944ACA" w:rsidRPr="003B5A21" w:rsidRDefault="00944ACA" w:rsidP="00FB21E0">
      <w:pPr>
        <w:pStyle w:val="ListParagraph"/>
        <w:numPr>
          <w:ilvl w:val="0"/>
          <w:numId w:val="37"/>
        </w:numPr>
        <w:spacing w:after="200" w:line="276" w:lineRule="auto"/>
        <w:rPr>
          <w:rFonts w:ascii="Arial" w:hAnsi="Arial" w:cs="Arial"/>
          <w:b/>
          <w:bCs/>
          <w:sz w:val="36"/>
          <w:szCs w:val="36"/>
        </w:rPr>
      </w:pPr>
      <w:r w:rsidRPr="003B5A21">
        <w:rPr>
          <w:rFonts w:ascii="Arial" w:hAnsi="Arial" w:cs="Arial"/>
          <w:b/>
          <w:bCs/>
          <w:sz w:val="36"/>
          <w:szCs w:val="36"/>
        </w:rPr>
        <w:t>Disinfectants</w:t>
      </w:r>
    </w:p>
    <w:p w14:paraId="4DA4D453" w14:textId="77777777" w:rsidR="00944ACA" w:rsidRPr="001C0ACF" w:rsidRDefault="00944ACA" w:rsidP="001C0ACF">
      <w:pPr>
        <w:pStyle w:val="Heading2"/>
      </w:pPr>
      <w:r w:rsidRPr="001C0ACF">
        <w:t>Supports – Recreation Area</w:t>
      </w:r>
    </w:p>
    <w:p w14:paraId="05580FC5" w14:textId="77777777" w:rsidR="00944ACA" w:rsidRPr="003B5A21" w:rsidRDefault="00944ACA" w:rsidP="00B039AF">
      <w:pPr>
        <w:rPr>
          <w:rFonts w:ascii="Arial" w:hAnsi="Arial" w:cs="Arial"/>
          <w:b/>
          <w:bCs/>
          <w:sz w:val="36"/>
          <w:szCs w:val="36"/>
        </w:rPr>
      </w:pPr>
      <w:r w:rsidRPr="003B5A21">
        <w:rPr>
          <w:rFonts w:ascii="Arial" w:hAnsi="Arial" w:cs="Arial"/>
          <w:b/>
          <w:bCs/>
          <w:sz w:val="36"/>
          <w:szCs w:val="36"/>
        </w:rPr>
        <w:t>A recreation area will be made available in the Community Room. Supports within this area will depend on the cohort of emergency evacuees.</w:t>
      </w:r>
    </w:p>
    <w:p w14:paraId="25B2C0EB" w14:textId="77777777" w:rsidR="00944ACA" w:rsidRPr="003B5A21" w:rsidRDefault="00944ACA" w:rsidP="00B039AF">
      <w:pPr>
        <w:rPr>
          <w:rFonts w:ascii="Arial" w:hAnsi="Arial" w:cs="Arial"/>
          <w:b/>
          <w:bCs/>
          <w:strike/>
          <w:sz w:val="36"/>
          <w:szCs w:val="36"/>
        </w:rPr>
      </w:pPr>
      <w:r w:rsidRPr="003B5A21">
        <w:rPr>
          <w:rFonts w:ascii="Arial" w:hAnsi="Arial" w:cs="Arial"/>
          <w:b/>
          <w:bCs/>
          <w:sz w:val="36"/>
          <w:szCs w:val="36"/>
        </w:rPr>
        <w:t>Location: The Community Room is directly ahead of the registration area. Entry is via a sliding door with a clearance of 2370mm.</w:t>
      </w:r>
    </w:p>
    <w:p w14:paraId="6BC89D37" w14:textId="77777777" w:rsidR="00944ACA" w:rsidRPr="003B5A21" w:rsidRDefault="00944ACA" w:rsidP="00B039AF">
      <w:pPr>
        <w:rPr>
          <w:rFonts w:ascii="Arial" w:hAnsi="Arial" w:cs="Arial"/>
          <w:b/>
          <w:bCs/>
          <w:sz w:val="36"/>
          <w:szCs w:val="36"/>
        </w:rPr>
      </w:pPr>
      <w:r w:rsidRPr="003B5A21">
        <w:rPr>
          <w:rFonts w:ascii="Arial" w:hAnsi="Arial" w:cs="Arial"/>
          <w:b/>
          <w:bCs/>
          <w:sz w:val="36"/>
          <w:szCs w:val="36"/>
        </w:rPr>
        <w:t>Supports may include:</w:t>
      </w:r>
    </w:p>
    <w:p w14:paraId="0A442D30" w14:textId="77777777" w:rsidR="00944ACA" w:rsidRPr="003B5A21" w:rsidRDefault="00944ACA" w:rsidP="00FB21E0">
      <w:pPr>
        <w:pStyle w:val="ListParagraph"/>
        <w:numPr>
          <w:ilvl w:val="0"/>
          <w:numId w:val="16"/>
        </w:numPr>
        <w:rPr>
          <w:rFonts w:ascii="Arial" w:hAnsi="Arial" w:cs="Arial"/>
          <w:b/>
          <w:bCs/>
          <w:sz w:val="36"/>
          <w:szCs w:val="36"/>
        </w:rPr>
      </w:pPr>
      <w:r w:rsidRPr="003B5A21">
        <w:rPr>
          <w:rFonts w:ascii="Arial" w:hAnsi="Arial" w:cs="Arial"/>
          <w:b/>
          <w:bCs/>
          <w:sz w:val="36"/>
          <w:szCs w:val="36"/>
        </w:rPr>
        <w:t>First aid.</w:t>
      </w:r>
    </w:p>
    <w:p w14:paraId="7486349F" w14:textId="77777777" w:rsidR="00944ACA" w:rsidRPr="003B5A21" w:rsidRDefault="00944ACA" w:rsidP="00FB21E0">
      <w:pPr>
        <w:pStyle w:val="ListParagraph"/>
        <w:numPr>
          <w:ilvl w:val="0"/>
          <w:numId w:val="16"/>
        </w:numPr>
        <w:rPr>
          <w:rFonts w:ascii="Arial" w:hAnsi="Arial" w:cs="Arial"/>
          <w:b/>
          <w:bCs/>
          <w:sz w:val="36"/>
          <w:szCs w:val="36"/>
        </w:rPr>
      </w:pPr>
      <w:r w:rsidRPr="003B5A21">
        <w:rPr>
          <w:rFonts w:ascii="Arial" w:hAnsi="Arial" w:cs="Arial"/>
          <w:b/>
          <w:bCs/>
          <w:sz w:val="36"/>
          <w:szCs w:val="36"/>
        </w:rPr>
        <w:t>Community information sessions.</w:t>
      </w:r>
    </w:p>
    <w:p w14:paraId="5B9D9BB7" w14:textId="77777777" w:rsidR="00944ACA" w:rsidRPr="003B5A21" w:rsidRDefault="00944ACA" w:rsidP="00FB21E0">
      <w:pPr>
        <w:pStyle w:val="ListParagraph"/>
        <w:numPr>
          <w:ilvl w:val="0"/>
          <w:numId w:val="16"/>
        </w:numPr>
        <w:rPr>
          <w:rFonts w:ascii="Arial" w:hAnsi="Arial" w:cs="Arial"/>
          <w:b/>
          <w:bCs/>
          <w:sz w:val="36"/>
          <w:szCs w:val="36"/>
        </w:rPr>
      </w:pPr>
      <w:r w:rsidRPr="003B5A21">
        <w:rPr>
          <w:rFonts w:ascii="Arial" w:hAnsi="Arial" w:cs="Arial"/>
          <w:b/>
          <w:bCs/>
          <w:sz w:val="36"/>
          <w:szCs w:val="36"/>
        </w:rPr>
        <w:t>Food services.</w:t>
      </w:r>
    </w:p>
    <w:p w14:paraId="486BA14F" w14:textId="77777777" w:rsidR="00944ACA" w:rsidRPr="003B5A21" w:rsidRDefault="00944ACA" w:rsidP="00FB21E0">
      <w:pPr>
        <w:pStyle w:val="ListParagraph"/>
        <w:numPr>
          <w:ilvl w:val="0"/>
          <w:numId w:val="16"/>
        </w:numPr>
        <w:rPr>
          <w:rFonts w:ascii="Arial" w:hAnsi="Arial" w:cs="Arial"/>
          <w:b/>
          <w:bCs/>
          <w:sz w:val="36"/>
          <w:szCs w:val="36"/>
        </w:rPr>
      </w:pPr>
      <w:r w:rsidRPr="003B5A21">
        <w:rPr>
          <w:rFonts w:ascii="Arial" w:hAnsi="Arial" w:cs="Arial"/>
          <w:b/>
          <w:bCs/>
          <w:sz w:val="36"/>
          <w:szCs w:val="36"/>
        </w:rPr>
        <w:t>Provision of supplies.</w:t>
      </w:r>
    </w:p>
    <w:p w14:paraId="641827C4" w14:textId="77777777" w:rsidR="00944ACA" w:rsidRPr="003B5A21" w:rsidRDefault="00944ACA" w:rsidP="00FB21E0">
      <w:pPr>
        <w:pStyle w:val="ListParagraph"/>
        <w:numPr>
          <w:ilvl w:val="0"/>
          <w:numId w:val="16"/>
        </w:numPr>
        <w:rPr>
          <w:rFonts w:ascii="Arial" w:hAnsi="Arial" w:cs="Arial"/>
          <w:b/>
          <w:bCs/>
          <w:sz w:val="36"/>
          <w:szCs w:val="36"/>
        </w:rPr>
      </w:pPr>
      <w:r w:rsidRPr="003B5A21">
        <w:rPr>
          <w:rFonts w:ascii="Arial" w:hAnsi="Arial" w:cs="Arial"/>
          <w:b/>
          <w:bCs/>
          <w:sz w:val="36"/>
          <w:szCs w:val="36"/>
        </w:rPr>
        <w:t>Supports for children.</w:t>
      </w:r>
    </w:p>
    <w:p w14:paraId="473756A5" w14:textId="77777777" w:rsidR="00944ACA" w:rsidRPr="001C0ACF" w:rsidRDefault="00944ACA" w:rsidP="001C0ACF">
      <w:pPr>
        <w:pStyle w:val="Heading3"/>
      </w:pPr>
      <w:r w:rsidRPr="001C0ACF">
        <w:t>Sensory Guide Recreation Area - Supports</w:t>
      </w:r>
    </w:p>
    <w:p w14:paraId="7A433AF2" w14:textId="77777777" w:rsidR="00944ACA" w:rsidRPr="001C0ACF" w:rsidRDefault="00944ACA" w:rsidP="001C0ACF">
      <w:pPr>
        <w:pStyle w:val="Heading4"/>
      </w:pPr>
      <w:r w:rsidRPr="001C0ACF">
        <w:t>Feel</w:t>
      </w:r>
    </w:p>
    <w:p w14:paraId="003955F9" w14:textId="77777777" w:rsidR="00944ACA" w:rsidRPr="003B5A21" w:rsidRDefault="00944ACA" w:rsidP="00FB21E0">
      <w:pPr>
        <w:pStyle w:val="ListParagraph"/>
        <w:numPr>
          <w:ilvl w:val="0"/>
          <w:numId w:val="38"/>
        </w:numPr>
        <w:rPr>
          <w:rFonts w:ascii="Arial" w:hAnsi="Arial" w:cs="Arial"/>
          <w:b/>
          <w:bCs/>
          <w:sz w:val="36"/>
          <w:szCs w:val="36"/>
        </w:rPr>
      </w:pPr>
      <w:r w:rsidRPr="003B5A21">
        <w:rPr>
          <w:rFonts w:ascii="Arial" w:hAnsi="Arial" w:cs="Arial"/>
          <w:b/>
          <w:bCs/>
          <w:sz w:val="36"/>
          <w:szCs w:val="36"/>
        </w:rPr>
        <w:t>Change in ground surface</w:t>
      </w:r>
    </w:p>
    <w:p w14:paraId="32A3CEE8" w14:textId="77777777" w:rsidR="00944ACA" w:rsidRPr="003B5A21" w:rsidRDefault="00944ACA" w:rsidP="00FB21E0">
      <w:pPr>
        <w:pStyle w:val="ListParagraph"/>
        <w:numPr>
          <w:ilvl w:val="0"/>
          <w:numId w:val="38"/>
        </w:numPr>
        <w:rPr>
          <w:rFonts w:ascii="Arial" w:hAnsi="Arial" w:cs="Arial"/>
          <w:b/>
          <w:bCs/>
          <w:sz w:val="36"/>
          <w:szCs w:val="36"/>
        </w:rPr>
      </w:pPr>
      <w:r w:rsidRPr="003B5A21">
        <w:rPr>
          <w:rFonts w:ascii="Arial" w:hAnsi="Arial" w:cs="Arial"/>
          <w:b/>
          <w:bCs/>
          <w:sz w:val="36"/>
          <w:szCs w:val="36"/>
        </w:rPr>
        <w:t>Enclosed space (St John’s Ambulance marquee)</w:t>
      </w:r>
    </w:p>
    <w:p w14:paraId="51455C85" w14:textId="77777777" w:rsidR="00944ACA" w:rsidRPr="003B5A21" w:rsidRDefault="00944ACA" w:rsidP="00FB21E0">
      <w:pPr>
        <w:pStyle w:val="ListParagraph"/>
        <w:numPr>
          <w:ilvl w:val="0"/>
          <w:numId w:val="38"/>
        </w:numPr>
        <w:rPr>
          <w:rFonts w:ascii="Arial" w:hAnsi="Arial" w:cs="Arial"/>
          <w:b/>
          <w:bCs/>
          <w:sz w:val="36"/>
          <w:szCs w:val="36"/>
        </w:rPr>
      </w:pPr>
      <w:r w:rsidRPr="003B5A21">
        <w:rPr>
          <w:rFonts w:ascii="Arial" w:hAnsi="Arial" w:cs="Arial"/>
          <w:b/>
          <w:bCs/>
          <w:sz w:val="36"/>
          <w:szCs w:val="36"/>
        </w:rPr>
        <w:t>Shared personal space</w:t>
      </w:r>
    </w:p>
    <w:p w14:paraId="7BBC37D2" w14:textId="77777777" w:rsidR="00944ACA" w:rsidRPr="001C0ACF" w:rsidRDefault="00944ACA" w:rsidP="001C0ACF">
      <w:pPr>
        <w:pStyle w:val="Heading4"/>
      </w:pPr>
      <w:r w:rsidRPr="001C0ACF">
        <w:t>Sounds</w:t>
      </w:r>
    </w:p>
    <w:p w14:paraId="7EB6737D"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Amplified voice</w:t>
      </w:r>
    </w:p>
    <w:p w14:paraId="38797A85"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Announcements</w:t>
      </w:r>
    </w:p>
    <w:p w14:paraId="275E20C0"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Children playing</w:t>
      </w:r>
    </w:p>
    <w:p w14:paraId="611B36D2"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Generators</w:t>
      </w:r>
    </w:p>
    <w:p w14:paraId="6C1304A8"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People</w:t>
      </w:r>
    </w:p>
    <w:p w14:paraId="30A6903A"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Phones</w:t>
      </w:r>
    </w:p>
    <w:p w14:paraId="00F7C9D4" w14:textId="77777777" w:rsidR="00944ACA" w:rsidRPr="003B5A21" w:rsidRDefault="00944ACA" w:rsidP="00FB21E0">
      <w:pPr>
        <w:pStyle w:val="ListParagraph"/>
        <w:numPr>
          <w:ilvl w:val="0"/>
          <w:numId w:val="39"/>
        </w:numPr>
        <w:rPr>
          <w:rFonts w:ascii="Arial" w:hAnsi="Arial" w:cs="Arial"/>
          <w:b/>
          <w:bCs/>
          <w:sz w:val="36"/>
          <w:szCs w:val="36"/>
        </w:rPr>
      </w:pPr>
      <w:r w:rsidRPr="003B5A21">
        <w:rPr>
          <w:rFonts w:ascii="Arial" w:hAnsi="Arial" w:cs="Arial"/>
          <w:b/>
          <w:bCs/>
          <w:sz w:val="36"/>
          <w:szCs w:val="36"/>
        </w:rPr>
        <w:t>Televisions</w:t>
      </w:r>
    </w:p>
    <w:p w14:paraId="3F2E23BF" w14:textId="77777777" w:rsidR="00944ACA" w:rsidRPr="001C0ACF" w:rsidRDefault="00944ACA" w:rsidP="001C0ACF">
      <w:pPr>
        <w:pStyle w:val="Heading4"/>
      </w:pPr>
      <w:r w:rsidRPr="001C0ACF">
        <w:t>Sights</w:t>
      </w:r>
    </w:p>
    <w:p w14:paraId="681E2762" w14:textId="77777777" w:rsidR="00944ACA" w:rsidRPr="003B5A21" w:rsidRDefault="00944ACA" w:rsidP="00FB21E0">
      <w:pPr>
        <w:pStyle w:val="ListParagraph"/>
        <w:numPr>
          <w:ilvl w:val="0"/>
          <w:numId w:val="40"/>
        </w:numPr>
        <w:rPr>
          <w:rFonts w:ascii="Arial" w:hAnsi="Arial" w:cs="Arial"/>
          <w:b/>
          <w:bCs/>
          <w:sz w:val="36"/>
          <w:szCs w:val="36"/>
        </w:rPr>
      </w:pPr>
      <w:r w:rsidRPr="003B5A21">
        <w:rPr>
          <w:rFonts w:ascii="Arial" w:hAnsi="Arial" w:cs="Arial"/>
          <w:b/>
          <w:bCs/>
          <w:sz w:val="36"/>
          <w:szCs w:val="36"/>
        </w:rPr>
        <w:t>Crowd movement</w:t>
      </w:r>
    </w:p>
    <w:p w14:paraId="67D9C200" w14:textId="77777777" w:rsidR="00944ACA" w:rsidRPr="003B5A21" w:rsidRDefault="00944ACA" w:rsidP="00FB21E0">
      <w:pPr>
        <w:pStyle w:val="ListParagraph"/>
        <w:numPr>
          <w:ilvl w:val="0"/>
          <w:numId w:val="40"/>
        </w:numPr>
        <w:rPr>
          <w:rFonts w:ascii="Arial" w:hAnsi="Arial" w:cs="Arial"/>
          <w:b/>
          <w:bCs/>
          <w:sz w:val="36"/>
          <w:szCs w:val="36"/>
        </w:rPr>
      </w:pPr>
      <w:r w:rsidRPr="003B5A21">
        <w:rPr>
          <w:rFonts w:ascii="Arial" w:hAnsi="Arial" w:cs="Arial"/>
          <w:b/>
          <w:bCs/>
          <w:sz w:val="36"/>
          <w:szCs w:val="36"/>
        </w:rPr>
        <w:t>Glare</w:t>
      </w:r>
    </w:p>
    <w:p w14:paraId="27F46D51" w14:textId="77777777" w:rsidR="00944ACA" w:rsidRPr="003B5A21" w:rsidRDefault="00944ACA" w:rsidP="00FB21E0">
      <w:pPr>
        <w:pStyle w:val="ListParagraph"/>
        <w:numPr>
          <w:ilvl w:val="0"/>
          <w:numId w:val="40"/>
        </w:numPr>
        <w:rPr>
          <w:rFonts w:ascii="Arial" w:hAnsi="Arial" w:cs="Arial"/>
          <w:b/>
          <w:bCs/>
          <w:sz w:val="36"/>
          <w:szCs w:val="36"/>
        </w:rPr>
      </w:pPr>
      <w:r w:rsidRPr="003B5A21">
        <w:rPr>
          <w:rFonts w:ascii="Arial" w:hAnsi="Arial" w:cs="Arial"/>
          <w:b/>
          <w:bCs/>
          <w:sz w:val="36"/>
          <w:szCs w:val="36"/>
        </w:rPr>
        <w:t>People</w:t>
      </w:r>
    </w:p>
    <w:p w14:paraId="4C7DBE82" w14:textId="77777777" w:rsidR="00944ACA" w:rsidRPr="001C0ACF" w:rsidRDefault="00944ACA" w:rsidP="001C0ACF">
      <w:pPr>
        <w:pStyle w:val="Heading4"/>
      </w:pPr>
      <w:r w:rsidRPr="001C0ACF">
        <w:t>Smells</w:t>
      </w:r>
    </w:p>
    <w:p w14:paraId="0F025BBE" w14:textId="77777777" w:rsidR="00944ACA" w:rsidRPr="003B5A21" w:rsidRDefault="00944ACA" w:rsidP="00B039AF">
      <w:pPr>
        <w:rPr>
          <w:rFonts w:ascii="Arial" w:hAnsi="Arial" w:cs="Arial"/>
          <w:b/>
          <w:bCs/>
          <w:sz w:val="36"/>
          <w:szCs w:val="36"/>
        </w:rPr>
      </w:pPr>
      <w:r w:rsidRPr="003B5A21">
        <w:rPr>
          <w:rFonts w:ascii="Arial" w:hAnsi="Arial" w:cs="Arial"/>
          <w:b/>
          <w:bCs/>
          <w:sz w:val="36"/>
          <w:szCs w:val="36"/>
        </w:rPr>
        <w:t>Disinfectants</w:t>
      </w:r>
    </w:p>
    <w:p w14:paraId="68864BAE" w14:textId="77777777" w:rsidR="00944ACA" w:rsidRPr="003B5A21" w:rsidRDefault="00944ACA" w:rsidP="00B039AF">
      <w:pPr>
        <w:rPr>
          <w:rFonts w:ascii="Arial" w:hAnsi="Arial" w:cs="Arial"/>
          <w:b/>
          <w:bCs/>
          <w:sz w:val="36"/>
          <w:szCs w:val="36"/>
        </w:rPr>
      </w:pPr>
      <w:r w:rsidRPr="003B5A21">
        <w:rPr>
          <w:rFonts w:ascii="Arial" w:hAnsi="Arial" w:cs="Arial"/>
          <w:b/>
          <w:bCs/>
          <w:sz w:val="36"/>
          <w:szCs w:val="36"/>
        </w:rPr>
        <w:t>Food/Drink</w:t>
      </w:r>
    </w:p>
    <w:p w14:paraId="0312533E" w14:textId="77777777" w:rsidR="00944ACA" w:rsidRPr="003B5A21" w:rsidRDefault="00944ACA" w:rsidP="00B039AF">
      <w:pPr>
        <w:rPr>
          <w:rFonts w:ascii="Arial" w:hAnsi="Arial" w:cs="Arial"/>
          <w:b/>
          <w:bCs/>
          <w:sz w:val="36"/>
          <w:szCs w:val="36"/>
        </w:rPr>
      </w:pPr>
      <w:r w:rsidRPr="003B5A21">
        <w:rPr>
          <w:rFonts w:ascii="Arial" w:hAnsi="Arial" w:cs="Arial"/>
          <w:b/>
          <w:bCs/>
          <w:sz w:val="36"/>
          <w:szCs w:val="36"/>
        </w:rPr>
        <w:t>Sanitiser</w:t>
      </w:r>
    </w:p>
    <w:p w14:paraId="122C10E7" w14:textId="77777777" w:rsidR="00944ACA" w:rsidRPr="001C0ACF" w:rsidRDefault="00944ACA" w:rsidP="001C0ACF">
      <w:pPr>
        <w:pStyle w:val="Heading2"/>
      </w:pPr>
      <w:r w:rsidRPr="001C0ACF">
        <w:t>Supports - First Aid Services</w:t>
      </w:r>
    </w:p>
    <w:p w14:paraId="4010D67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First Aid services are provided by St John’s Ambulance. </w:t>
      </w:r>
    </w:p>
    <w:p w14:paraId="6659F4B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In the Community Room.</w:t>
      </w:r>
    </w:p>
    <w:p w14:paraId="75FA680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First aid services may also be provided in the pavilion. Entry to the pavilion is from the registration room, just before the toilets. Entry is via a glass door opening outward with a single clearance of 850mm. This door can also open to a double door with a clearance of 1740mm.</w:t>
      </w:r>
    </w:p>
    <w:p w14:paraId="366295C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 John’s Ambulance staff are generally located inside a white marquee with the St John’s cross visible.</w:t>
      </w:r>
    </w:p>
    <w:p w14:paraId="6CC327C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Role</w:t>
      </w:r>
    </w:p>
    <w:p w14:paraId="15D97DD2" w14:textId="77777777" w:rsidR="00944ACA" w:rsidRPr="003B5A21" w:rsidRDefault="00944ACA" w:rsidP="00FB21E0">
      <w:pPr>
        <w:pStyle w:val="ListParagraph"/>
        <w:numPr>
          <w:ilvl w:val="0"/>
          <w:numId w:val="11"/>
        </w:numPr>
        <w:rPr>
          <w:rFonts w:ascii="Arial" w:hAnsi="Arial" w:cs="Arial"/>
          <w:b/>
          <w:bCs/>
          <w:sz w:val="36"/>
          <w:szCs w:val="36"/>
        </w:rPr>
      </w:pPr>
      <w:r w:rsidRPr="003B5A21">
        <w:rPr>
          <w:rFonts w:ascii="Arial" w:hAnsi="Arial" w:cs="Arial"/>
          <w:b/>
          <w:bCs/>
          <w:sz w:val="36"/>
          <w:szCs w:val="36"/>
        </w:rPr>
        <w:t>First aid for injuries and medical issues sustained.</w:t>
      </w:r>
    </w:p>
    <w:p w14:paraId="53BC9F41" w14:textId="77777777" w:rsidR="00944ACA" w:rsidRPr="003B5A21" w:rsidRDefault="00944ACA" w:rsidP="00FB21E0">
      <w:pPr>
        <w:pStyle w:val="ListParagraph"/>
        <w:numPr>
          <w:ilvl w:val="0"/>
          <w:numId w:val="11"/>
        </w:numPr>
        <w:rPr>
          <w:rFonts w:ascii="Arial" w:hAnsi="Arial" w:cs="Arial"/>
          <w:b/>
          <w:bCs/>
          <w:sz w:val="36"/>
          <w:szCs w:val="36"/>
        </w:rPr>
      </w:pPr>
      <w:r w:rsidRPr="003B5A21">
        <w:rPr>
          <w:rFonts w:ascii="Arial" w:hAnsi="Arial" w:cs="Arial"/>
          <w:b/>
          <w:bCs/>
          <w:sz w:val="36"/>
          <w:szCs w:val="36"/>
        </w:rPr>
        <w:t>Referral to Bendigo Health for serious injuries or medical issues.</w:t>
      </w:r>
    </w:p>
    <w:p w14:paraId="6F77F77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Please note that St John's Ambulance is not able to provide prescription medications to emergency evacuees. This service is provided by local pharmacies who can deliver prescription medications as appropriate.</w:t>
      </w:r>
    </w:p>
    <w:p w14:paraId="579A665F" w14:textId="77777777" w:rsidR="00944ACA" w:rsidRPr="001C0ACF" w:rsidRDefault="00944ACA" w:rsidP="001C0ACF">
      <w:pPr>
        <w:pStyle w:val="Heading2"/>
      </w:pPr>
      <w:r w:rsidRPr="001C0ACF">
        <w:t>Supports - Community Information Sessions</w:t>
      </w:r>
    </w:p>
    <w:p w14:paraId="5B49E50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Community information sessions will be held at the Bendigo Emergency Relief Centre. This gives emergency evacuees the opportunity to receive important information and updates regarding an emergency.</w:t>
      </w:r>
    </w:p>
    <w:p w14:paraId="7C1B5F6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In the Community Room.</w:t>
      </w:r>
    </w:p>
    <w:p w14:paraId="16A7083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Community information sessions are advertised on signs/information boards around the Bendigo Emergency Relief Centre. Signs may be printed or hand-written. Community information sessions may also be advertised through local media. </w:t>
      </w:r>
    </w:p>
    <w:p w14:paraId="45AC181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The Relief Centre manager or Victoria Police generally conduct the community information sessions after liaising with Incident Control and other agencies such as the Country Fire Authority.</w:t>
      </w:r>
    </w:p>
    <w:p w14:paraId="2949834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043E1409" w14:textId="77777777" w:rsidR="00944ACA" w:rsidRPr="003B5A21" w:rsidRDefault="00944ACA" w:rsidP="00FB21E0">
      <w:pPr>
        <w:pStyle w:val="ListParagraph"/>
        <w:numPr>
          <w:ilvl w:val="0"/>
          <w:numId w:val="12"/>
        </w:numPr>
        <w:rPr>
          <w:rFonts w:ascii="Arial" w:hAnsi="Arial" w:cs="Arial"/>
          <w:b/>
          <w:bCs/>
          <w:sz w:val="36"/>
          <w:szCs w:val="36"/>
        </w:rPr>
      </w:pPr>
      <w:r w:rsidRPr="003B5A21">
        <w:rPr>
          <w:rFonts w:ascii="Arial" w:hAnsi="Arial" w:cs="Arial"/>
          <w:b/>
          <w:bCs/>
          <w:sz w:val="36"/>
          <w:szCs w:val="36"/>
        </w:rPr>
        <w:t>Amplified speaker voice through a microphone.</w:t>
      </w:r>
    </w:p>
    <w:p w14:paraId="5C935D8E" w14:textId="77777777" w:rsidR="00944ACA" w:rsidRPr="003B5A21" w:rsidRDefault="00944ACA" w:rsidP="00FB21E0">
      <w:pPr>
        <w:pStyle w:val="ListParagraph"/>
        <w:numPr>
          <w:ilvl w:val="0"/>
          <w:numId w:val="12"/>
        </w:numPr>
        <w:rPr>
          <w:rFonts w:ascii="Arial" w:hAnsi="Arial" w:cs="Arial"/>
          <w:b/>
          <w:bCs/>
          <w:sz w:val="36"/>
          <w:szCs w:val="36"/>
        </w:rPr>
      </w:pPr>
      <w:r w:rsidRPr="003B5A21">
        <w:rPr>
          <w:rFonts w:ascii="Arial" w:hAnsi="Arial" w:cs="Arial"/>
          <w:b/>
          <w:bCs/>
          <w:sz w:val="36"/>
          <w:szCs w:val="36"/>
        </w:rPr>
        <w:t>Auslan interpreter.</w:t>
      </w:r>
    </w:p>
    <w:p w14:paraId="1C790AF2" w14:textId="77777777" w:rsidR="00944ACA" w:rsidRPr="003B5A21" w:rsidRDefault="00944ACA" w:rsidP="00FB21E0">
      <w:pPr>
        <w:pStyle w:val="ListParagraph"/>
        <w:numPr>
          <w:ilvl w:val="0"/>
          <w:numId w:val="12"/>
        </w:numPr>
        <w:rPr>
          <w:rFonts w:ascii="Arial" w:hAnsi="Arial" w:cs="Arial"/>
          <w:b/>
          <w:bCs/>
          <w:sz w:val="36"/>
          <w:szCs w:val="36"/>
        </w:rPr>
      </w:pPr>
      <w:r w:rsidRPr="003B5A21">
        <w:rPr>
          <w:rFonts w:ascii="Arial" w:hAnsi="Arial" w:cs="Arial"/>
          <w:b/>
          <w:bCs/>
          <w:sz w:val="36"/>
          <w:szCs w:val="36"/>
        </w:rPr>
        <w:t>Chairs with backrests and tables.</w:t>
      </w:r>
    </w:p>
    <w:p w14:paraId="6AA5B124" w14:textId="77777777" w:rsidR="00944ACA" w:rsidRPr="003B5A21" w:rsidRDefault="00944ACA" w:rsidP="00FB21E0">
      <w:pPr>
        <w:pStyle w:val="ListParagraph"/>
        <w:numPr>
          <w:ilvl w:val="0"/>
          <w:numId w:val="12"/>
        </w:numPr>
        <w:rPr>
          <w:rFonts w:ascii="Arial" w:hAnsi="Arial" w:cs="Arial"/>
          <w:b/>
          <w:bCs/>
          <w:sz w:val="36"/>
          <w:szCs w:val="36"/>
        </w:rPr>
      </w:pPr>
      <w:r w:rsidRPr="003B5A21">
        <w:rPr>
          <w:rFonts w:ascii="Arial" w:hAnsi="Arial" w:cs="Arial"/>
          <w:b/>
          <w:bCs/>
          <w:sz w:val="36"/>
          <w:szCs w:val="36"/>
        </w:rPr>
        <w:t>Room for wheelchair users to sit.</w:t>
      </w:r>
    </w:p>
    <w:p w14:paraId="71899A00" w14:textId="77777777" w:rsidR="00944ACA" w:rsidRPr="003B5A21" w:rsidRDefault="00944ACA" w:rsidP="00FB21E0">
      <w:pPr>
        <w:pStyle w:val="ListParagraph"/>
        <w:numPr>
          <w:ilvl w:val="0"/>
          <w:numId w:val="12"/>
        </w:numPr>
        <w:rPr>
          <w:rFonts w:ascii="Arial" w:hAnsi="Arial" w:cs="Arial"/>
          <w:b/>
          <w:bCs/>
          <w:sz w:val="36"/>
          <w:szCs w:val="36"/>
        </w:rPr>
      </w:pPr>
      <w:r w:rsidRPr="003B5A21">
        <w:rPr>
          <w:rFonts w:ascii="Arial" w:hAnsi="Arial" w:cs="Arial"/>
          <w:b/>
          <w:bCs/>
          <w:sz w:val="36"/>
          <w:szCs w:val="36"/>
        </w:rPr>
        <w:t>VCCEM and Red Cross volunteers to assist emergency evacuees who need additional support to understand the information provided.</w:t>
      </w:r>
    </w:p>
    <w:p w14:paraId="7E2AAAF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Information regarding emergency evacuee's property may also be given to individuals as information is received.</w:t>
      </w:r>
    </w:p>
    <w:p w14:paraId="5E7613DB" w14:textId="77777777" w:rsidR="00944ACA" w:rsidRPr="001C0ACF" w:rsidRDefault="00944ACA" w:rsidP="001C0ACF">
      <w:pPr>
        <w:pStyle w:val="Heading2"/>
      </w:pPr>
      <w:r w:rsidRPr="001C0ACF">
        <w:t>Supports - Food Services</w:t>
      </w:r>
    </w:p>
    <w:p w14:paraId="461341C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During an emergency, the Bendigo Emergency Relief Centre will provide food to emergency evacuees.</w:t>
      </w:r>
    </w:p>
    <w:p w14:paraId="64F3DC20" w14:textId="77777777" w:rsidR="00944ACA" w:rsidRPr="003B5A21" w:rsidRDefault="00944ACA" w:rsidP="001F1A90">
      <w:pPr>
        <w:rPr>
          <w:rFonts w:ascii="Arial" w:hAnsi="Arial" w:cs="Arial"/>
          <w:b/>
          <w:bCs/>
          <w:color w:val="FF0000"/>
          <w:sz w:val="36"/>
          <w:szCs w:val="36"/>
        </w:rPr>
      </w:pPr>
      <w:r w:rsidRPr="003B5A21">
        <w:rPr>
          <w:rFonts w:ascii="Arial" w:hAnsi="Arial" w:cs="Arial"/>
          <w:b/>
          <w:bCs/>
          <w:sz w:val="36"/>
          <w:szCs w:val="36"/>
        </w:rPr>
        <w:t>Location: In the Community Room.</w:t>
      </w:r>
    </w:p>
    <w:p w14:paraId="024AB87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Red Cross, council staff and volunteers are responsible for food catering during an emergency. </w:t>
      </w:r>
    </w:p>
    <w:p w14:paraId="5FB235A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52C136DA"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Hot or cold food at specific meal times. Public announcements are made for meal times in the centre.</w:t>
      </w:r>
    </w:p>
    <w:p w14:paraId="59622907"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Individual meals are placed on serving tables for evacuees to collect.</w:t>
      </w:r>
    </w:p>
    <w:p w14:paraId="25CCD799"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 xml:space="preserve">Food can always be made available for emergency evacuees arriving at the centre outside of meal times. </w:t>
      </w:r>
    </w:p>
    <w:p w14:paraId="3E77CB32"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Self-serve tea and coffee is available at all times in the kitchenette.</w:t>
      </w:r>
    </w:p>
    <w:p w14:paraId="14BB0300"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Food allergies, intolerances and cultural requirements can be catered for. Please inform staff at registration</w:t>
      </w:r>
    </w:p>
    <w:p w14:paraId="656ED590"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Assistance for emergency evacuees who need support at mealtimes is available.</w:t>
      </w:r>
    </w:p>
    <w:p w14:paraId="6803E8DA" w14:textId="77777777" w:rsidR="00944ACA" w:rsidRPr="003B5A21" w:rsidRDefault="00944ACA" w:rsidP="00FB21E0">
      <w:pPr>
        <w:pStyle w:val="ListParagraph"/>
        <w:numPr>
          <w:ilvl w:val="0"/>
          <w:numId w:val="13"/>
        </w:numPr>
        <w:rPr>
          <w:rFonts w:ascii="Arial" w:hAnsi="Arial" w:cs="Arial"/>
          <w:b/>
          <w:bCs/>
          <w:sz w:val="36"/>
          <w:szCs w:val="36"/>
        </w:rPr>
      </w:pPr>
      <w:r w:rsidRPr="003B5A21">
        <w:rPr>
          <w:rFonts w:ascii="Arial" w:hAnsi="Arial" w:cs="Arial"/>
          <w:b/>
          <w:bCs/>
          <w:sz w:val="36"/>
          <w:szCs w:val="36"/>
        </w:rPr>
        <w:t>Chairs with backrests and tables.</w:t>
      </w:r>
    </w:p>
    <w:p w14:paraId="6232DDFE" w14:textId="77777777" w:rsidR="00944ACA" w:rsidRPr="003B5A21" w:rsidRDefault="00944ACA" w:rsidP="001F1A90">
      <w:pPr>
        <w:tabs>
          <w:tab w:val="left" w:pos="8240"/>
        </w:tabs>
        <w:rPr>
          <w:rFonts w:ascii="Arial" w:hAnsi="Arial" w:cs="Arial"/>
          <w:b/>
          <w:bCs/>
          <w:sz w:val="36"/>
          <w:szCs w:val="36"/>
        </w:rPr>
      </w:pPr>
      <w:bookmarkStart w:id="3" w:name="_Hlk72432328"/>
      <w:r w:rsidRPr="003B5A21">
        <w:rPr>
          <w:rFonts w:ascii="Arial" w:hAnsi="Arial" w:cs="Arial"/>
          <w:b/>
          <w:bCs/>
          <w:sz w:val="36"/>
          <w:szCs w:val="36"/>
        </w:rPr>
        <w:t>Information boards will have meal times written on them.</w:t>
      </w:r>
    </w:p>
    <w:bookmarkEnd w:id="3"/>
    <w:p w14:paraId="15A9AE1B" w14:textId="77777777" w:rsidR="00944ACA" w:rsidRPr="001C0ACF" w:rsidRDefault="00944ACA" w:rsidP="001C0ACF">
      <w:pPr>
        <w:pStyle w:val="Heading2"/>
      </w:pPr>
      <w:r w:rsidRPr="001C0ACF">
        <w:t>Supports - Provision of Supplies</w:t>
      </w:r>
    </w:p>
    <w:p w14:paraId="08926809" w14:textId="77777777" w:rsidR="00944ACA" w:rsidRPr="003B5A21" w:rsidRDefault="00944ACA" w:rsidP="001F1A90">
      <w:pPr>
        <w:rPr>
          <w:rFonts w:ascii="Arial" w:hAnsi="Arial" w:cs="Arial"/>
          <w:b/>
          <w:bCs/>
          <w:color w:val="FF0000"/>
          <w:sz w:val="36"/>
          <w:szCs w:val="36"/>
        </w:rPr>
      </w:pPr>
      <w:r w:rsidRPr="003B5A21">
        <w:rPr>
          <w:rFonts w:ascii="Arial" w:hAnsi="Arial" w:cs="Arial"/>
          <w:b/>
          <w:bCs/>
          <w:sz w:val="36"/>
          <w:szCs w:val="36"/>
        </w:rPr>
        <w:t xml:space="preserve">Supplies may be provided to emergency evacuees during an emergency at the Bendigo Emergency Relief Centre. </w:t>
      </w:r>
    </w:p>
    <w:p w14:paraId="713FD89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In the Community Room.</w:t>
      </w:r>
    </w:p>
    <w:p w14:paraId="09CF47C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Supplies may also be provided in the pavilion. Entry to the pavilion is from the registration room, just before the toilets. Entry is via a glass door opening outward with a single clearance of 850mm. This door can also open to a double door with a clearance of 1740mm.</w:t>
      </w:r>
    </w:p>
    <w:p w14:paraId="6318B78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Supplies will be made available at tables staffed by Red Cross and other volunteers.</w:t>
      </w:r>
    </w:p>
    <w:p w14:paraId="0B426A3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0DF1612D"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Clothing.</w:t>
      </w:r>
    </w:p>
    <w:p w14:paraId="0029C0BC"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Blankets.</w:t>
      </w:r>
    </w:p>
    <w:p w14:paraId="5CD3A76A"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Hygiene packs.</w:t>
      </w:r>
    </w:p>
    <w:p w14:paraId="3ECA736A"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Toiletries.</w:t>
      </w:r>
    </w:p>
    <w:p w14:paraId="77BA6C91"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Nappies and formula.</w:t>
      </w:r>
    </w:p>
    <w:p w14:paraId="45E3E652" w14:textId="77777777" w:rsidR="00944ACA" w:rsidRPr="003B5A21" w:rsidRDefault="00944ACA" w:rsidP="00FB21E0">
      <w:pPr>
        <w:pStyle w:val="ListParagraph"/>
        <w:numPr>
          <w:ilvl w:val="0"/>
          <w:numId w:val="14"/>
        </w:numPr>
        <w:spacing w:after="200" w:line="276" w:lineRule="auto"/>
        <w:rPr>
          <w:rFonts w:ascii="Arial" w:hAnsi="Arial" w:cs="Arial"/>
          <w:b/>
          <w:bCs/>
          <w:sz w:val="36"/>
          <w:szCs w:val="36"/>
        </w:rPr>
      </w:pPr>
      <w:r w:rsidRPr="003B5A21">
        <w:rPr>
          <w:rFonts w:ascii="Arial" w:hAnsi="Arial" w:cs="Arial"/>
          <w:b/>
          <w:bCs/>
          <w:sz w:val="36"/>
          <w:szCs w:val="36"/>
        </w:rPr>
        <w:t>Pet food.</w:t>
      </w:r>
    </w:p>
    <w:p w14:paraId="5307A42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Roaming welfare checks from staff and volunteers throughout the centre will be carried out to ensure emergency evacuees have what they need.</w:t>
      </w:r>
    </w:p>
    <w:p w14:paraId="579F6CF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The Department of Families, Fairness and Housing can assist emergency evacuees to apply for relief grants to obtain further supplies. Please see staff in the registration area.</w:t>
      </w:r>
    </w:p>
    <w:p w14:paraId="167497E6" w14:textId="590DC86B" w:rsidR="00944ACA" w:rsidRPr="001C0ACF" w:rsidRDefault="00944ACA" w:rsidP="001C0ACF">
      <w:pPr>
        <w:pStyle w:val="Heading2"/>
      </w:pPr>
      <w:r w:rsidRPr="001C0ACF">
        <w:t>Emergency Shelter and Accommodation</w:t>
      </w:r>
    </w:p>
    <w:p w14:paraId="11F41552" w14:textId="77777777" w:rsidR="00944ACA" w:rsidRPr="003B5A21" w:rsidRDefault="00944ACA" w:rsidP="001F1A90">
      <w:pPr>
        <w:rPr>
          <w:rFonts w:ascii="Arial" w:hAnsi="Arial" w:cs="Arial"/>
          <w:b/>
          <w:bCs/>
          <w:strike/>
          <w:sz w:val="36"/>
          <w:szCs w:val="36"/>
        </w:rPr>
      </w:pPr>
      <w:r w:rsidRPr="003B5A21">
        <w:rPr>
          <w:rFonts w:ascii="Arial" w:hAnsi="Arial" w:cs="Arial"/>
          <w:b/>
          <w:bCs/>
          <w:sz w:val="36"/>
          <w:szCs w:val="36"/>
        </w:rPr>
        <w:t xml:space="preserve">During an evacuation, the Bendigo Emergency Relief Centre will provide emergency shelter and accommodation. </w:t>
      </w:r>
    </w:p>
    <w:p w14:paraId="1EF592D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Location: If small numbers of emergency evacuees require shelter, they will be accommodated in the recreation room. </w:t>
      </w:r>
    </w:p>
    <w:p w14:paraId="44261281" w14:textId="77777777" w:rsidR="00944ACA" w:rsidRPr="003B5A21" w:rsidRDefault="00944ACA" w:rsidP="001F1A90">
      <w:pPr>
        <w:rPr>
          <w:rFonts w:ascii="Arial" w:hAnsi="Arial" w:cs="Arial"/>
          <w:b/>
          <w:bCs/>
          <w:strike/>
          <w:sz w:val="36"/>
          <w:szCs w:val="36"/>
        </w:rPr>
      </w:pPr>
      <w:r w:rsidRPr="003B5A21">
        <w:rPr>
          <w:rFonts w:ascii="Arial" w:hAnsi="Arial" w:cs="Arial"/>
          <w:b/>
          <w:bCs/>
          <w:sz w:val="36"/>
          <w:szCs w:val="36"/>
        </w:rPr>
        <w:t xml:space="preserve">Larger numbers of emergency evacuees will be accommodated in the pavilion. </w:t>
      </w:r>
    </w:p>
    <w:p w14:paraId="483F3E89"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Please speak to staff at registration if you have specific accommodation requirements due to a disability or medical conditions. Additional supports such as hospital beds and hoists can be provided. </w:t>
      </w:r>
    </w:p>
    <w:p w14:paraId="18686E3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Council staff liaise with the Salvation Army Bedding Truck to provide all requirements.</w:t>
      </w:r>
    </w:p>
    <w:p w14:paraId="651E495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55F1974E"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Stretcher beds.</w:t>
      </w:r>
    </w:p>
    <w:p w14:paraId="3046645A"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Pillows, sheets and blankets.</w:t>
      </w:r>
    </w:p>
    <w:p w14:paraId="1784A272"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Marquees to ensure privacy for families and small groups.</w:t>
      </w:r>
    </w:p>
    <w:p w14:paraId="5658A968"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Emergency evacuees with additional needs and their carer may also request marquees.</w:t>
      </w:r>
    </w:p>
    <w:p w14:paraId="2267EB40"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Carpet squares within marquees.</w:t>
      </w:r>
    </w:p>
    <w:p w14:paraId="07B8C262"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White, plastic picket fencing may be used to separate areas.</w:t>
      </w:r>
    </w:p>
    <w:p w14:paraId="5605CBB1"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Portable toilet and showering facilities may be brought into the centre.</w:t>
      </w:r>
    </w:p>
    <w:p w14:paraId="376437F1" w14:textId="77777777" w:rsidR="00944ACA" w:rsidRPr="003B5A21" w:rsidRDefault="00944ACA" w:rsidP="00FB21E0">
      <w:pPr>
        <w:pStyle w:val="ListParagraph"/>
        <w:numPr>
          <w:ilvl w:val="0"/>
          <w:numId w:val="15"/>
        </w:numPr>
        <w:rPr>
          <w:rFonts w:ascii="Arial" w:hAnsi="Arial" w:cs="Arial"/>
          <w:b/>
          <w:bCs/>
          <w:strike/>
          <w:sz w:val="36"/>
          <w:szCs w:val="36"/>
        </w:rPr>
      </w:pPr>
      <w:r w:rsidRPr="003B5A21">
        <w:rPr>
          <w:rFonts w:ascii="Arial" w:hAnsi="Arial" w:cs="Arial"/>
          <w:b/>
          <w:bCs/>
          <w:sz w:val="36"/>
          <w:szCs w:val="36"/>
        </w:rPr>
        <w:t>Generators may be brought in to heat or cool areas.</w:t>
      </w:r>
    </w:p>
    <w:p w14:paraId="1AC2EEF2" w14:textId="77777777" w:rsidR="00944ACA" w:rsidRPr="003B5A21" w:rsidRDefault="00944ACA" w:rsidP="00FB21E0">
      <w:pPr>
        <w:pStyle w:val="ListParagraph"/>
        <w:numPr>
          <w:ilvl w:val="0"/>
          <w:numId w:val="15"/>
        </w:numPr>
        <w:rPr>
          <w:rFonts w:ascii="Arial" w:hAnsi="Arial" w:cs="Arial"/>
          <w:b/>
          <w:bCs/>
          <w:sz w:val="36"/>
          <w:szCs w:val="36"/>
        </w:rPr>
      </w:pPr>
      <w:r w:rsidRPr="003B5A21">
        <w:rPr>
          <w:rFonts w:ascii="Arial" w:hAnsi="Arial" w:cs="Arial"/>
          <w:b/>
          <w:bCs/>
          <w:sz w:val="36"/>
          <w:szCs w:val="36"/>
        </w:rPr>
        <w:t>Victoria Police, the Australian Defence Force or security companies will be present in the accommodation areas.</w:t>
      </w:r>
    </w:p>
    <w:p w14:paraId="41CDAA6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Please note that lockers are not available. Emergency evacuees are responsible for their own valuables.</w:t>
      </w:r>
    </w:p>
    <w:p w14:paraId="169BBB5E" w14:textId="77777777" w:rsidR="00944ACA" w:rsidRPr="001C0ACF" w:rsidRDefault="00944ACA" w:rsidP="001C0ACF">
      <w:pPr>
        <w:pStyle w:val="Heading3"/>
      </w:pPr>
      <w:r w:rsidRPr="001C0ACF">
        <w:t>Sensory Guide Emergency Shelter/Accommodation</w:t>
      </w:r>
    </w:p>
    <w:p w14:paraId="2E076CE8" w14:textId="77777777" w:rsidR="00944ACA" w:rsidRPr="001C0ACF" w:rsidRDefault="00944ACA" w:rsidP="001C0ACF">
      <w:pPr>
        <w:pStyle w:val="Heading4"/>
      </w:pPr>
      <w:r w:rsidRPr="001C0ACF">
        <w:t>Feel</w:t>
      </w:r>
    </w:p>
    <w:p w14:paraId="6DE9D938" w14:textId="77777777" w:rsidR="00944ACA" w:rsidRPr="003B5A21" w:rsidRDefault="00944ACA" w:rsidP="00FB21E0">
      <w:pPr>
        <w:pStyle w:val="ListParagraph"/>
        <w:numPr>
          <w:ilvl w:val="0"/>
          <w:numId w:val="41"/>
        </w:numPr>
        <w:rPr>
          <w:rFonts w:ascii="Arial" w:hAnsi="Arial" w:cs="Arial"/>
          <w:b/>
          <w:bCs/>
          <w:sz w:val="36"/>
          <w:szCs w:val="36"/>
        </w:rPr>
      </w:pPr>
      <w:r w:rsidRPr="003B5A21">
        <w:rPr>
          <w:rFonts w:ascii="Arial" w:hAnsi="Arial" w:cs="Arial"/>
          <w:b/>
          <w:bCs/>
          <w:sz w:val="36"/>
          <w:szCs w:val="36"/>
        </w:rPr>
        <w:t>Change in ground surface</w:t>
      </w:r>
    </w:p>
    <w:p w14:paraId="3F3F2A7C" w14:textId="77777777" w:rsidR="00944ACA" w:rsidRPr="003B5A21" w:rsidRDefault="00944ACA" w:rsidP="00FB21E0">
      <w:pPr>
        <w:pStyle w:val="ListParagraph"/>
        <w:numPr>
          <w:ilvl w:val="0"/>
          <w:numId w:val="41"/>
        </w:numPr>
        <w:rPr>
          <w:rFonts w:ascii="Arial" w:hAnsi="Arial" w:cs="Arial"/>
          <w:b/>
          <w:bCs/>
          <w:sz w:val="36"/>
          <w:szCs w:val="36"/>
        </w:rPr>
      </w:pPr>
      <w:r w:rsidRPr="003B5A21">
        <w:rPr>
          <w:rFonts w:ascii="Arial" w:hAnsi="Arial" w:cs="Arial"/>
          <w:b/>
          <w:bCs/>
          <w:sz w:val="36"/>
          <w:szCs w:val="36"/>
        </w:rPr>
        <w:t>Enclosed space (within marquees)</w:t>
      </w:r>
    </w:p>
    <w:p w14:paraId="754DBBAC" w14:textId="77777777" w:rsidR="00944ACA" w:rsidRPr="003B5A21" w:rsidRDefault="00944ACA" w:rsidP="00FB21E0">
      <w:pPr>
        <w:pStyle w:val="ListParagraph"/>
        <w:numPr>
          <w:ilvl w:val="0"/>
          <w:numId w:val="41"/>
        </w:numPr>
        <w:rPr>
          <w:rFonts w:ascii="Arial" w:hAnsi="Arial" w:cs="Arial"/>
          <w:b/>
          <w:bCs/>
          <w:sz w:val="36"/>
          <w:szCs w:val="36"/>
        </w:rPr>
      </w:pPr>
      <w:r w:rsidRPr="003B5A21">
        <w:rPr>
          <w:rFonts w:ascii="Arial" w:hAnsi="Arial" w:cs="Arial"/>
          <w:b/>
          <w:bCs/>
          <w:sz w:val="36"/>
          <w:szCs w:val="36"/>
        </w:rPr>
        <w:t>Shared personal space</w:t>
      </w:r>
    </w:p>
    <w:p w14:paraId="3B649683" w14:textId="77777777" w:rsidR="00944ACA" w:rsidRPr="001C0ACF" w:rsidRDefault="00944ACA" w:rsidP="001C0ACF">
      <w:pPr>
        <w:pStyle w:val="Heading4"/>
      </w:pPr>
      <w:r w:rsidRPr="001C0ACF">
        <w:t>Sounds</w:t>
      </w:r>
    </w:p>
    <w:p w14:paraId="1CEEE4FA" w14:textId="77777777" w:rsidR="00944ACA" w:rsidRPr="003B5A21" w:rsidRDefault="00944ACA" w:rsidP="00FB21E0">
      <w:pPr>
        <w:pStyle w:val="ListParagraph"/>
        <w:numPr>
          <w:ilvl w:val="0"/>
          <w:numId w:val="42"/>
        </w:numPr>
        <w:rPr>
          <w:rFonts w:ascii="Arial" w:hAnsi="Arial" w:cs="Arial"/>
          <w:b/>
          <w:bCs/>
          <w:sz w:val="36"/>
          <w:szCs w:val="36"/>
        </w:rPr>
      </w:pPr>
      <w:r w:rsidRPr="003B5A21">
        <w:rPr>
          <w:rFonts w:ascii="Arial" w:hAnsi="Arial" w:cs="Arial"/>
          <w:b/>
          <w:bCs/>
          <w:sz w:val="36"/>
          <w:szCs w:val="36"/>
        </w:rPr>
        <w:t>Announcements</w:t>
      </w:r>
    </w:p>
    <w:p w14:paraId="13D305F1" w14:textId="77777777" w:rsidR="00944ACA" w:rsidRPr="003B5A21" w:rsidRDefault="00944ACA" w:rsidP="00FB21E0">
      <w:pPr>
        <w:pStyle w:val="ListParagraph"/>
        <w:numPr>
          <w:ilvl w:val="0"/>
          <w:numId w:val="42"/>
        </w:numPr>
        <w:rPr>
          <w:rFonts w:ascii="Arial" w:hAnsi="Arial" w:cs="Arial"/>
          <w:b/>
          <w:bCs/>
          <w:sz w:val="36"/>
          <w:szCs w:val="36"/>
        </w:rPr>
      </w:pPr>
      <w:r w:rsidRPr="003B5A21">
        <w:rPr>
          <w:rFonts w:ascii="Arial" w:hAnsi="Arial" w:cs="Arial"/>
          <w:b/>
          <w:bCs/>
          <w:sz w:val="36"/>
          <w:szCs w:val="36"/>
        </w:rPr>
        <w:t>Echo (pavilion)</w:t>
      </w:r>
    </w:p>
    <w:p w14:paraId="2197AE18" w14:textId="77777777" w:rsidR="00944ACA" w:rsidRPr="003B5A21" w:rsidRDefault="00944ACA" w:rsidP="00FB21E0">
      <w:pPr>
        <w:pStyle w:val="ListParagraph"/>
        <w:numPr>
          <w:ilvl w:val="0"/>
          <w:numId w:val="42"/>
        </w:numPr>
        <w:rPr>
          <w:rFonts w:ascii="Arial" w:hAnsi="Arial" w:cs="Arial"/>
          <w:b/>
          <w:bCs/>
          <w:sz w:val="36"/>
          <w:szCs w:val="36"/>
        </w:rPr>
      </w:pPr>
      <w:r w:rsidRPr="003B5A21">
        <w:rPr>
          <w:rFonts w:ascii="Arial" w:hAnsi="Arial" w:cs="Arial"/>
          <w:b/>
          <w:bCs/>
          <w:sz w:val="36"/>
          <w:szCs w:val="36"/>
        </w:rPr>
        <w:t>Generators</w:t>
      </w:r>
    </w:p>
    <w:p w14:paraId="52FE8364" w14:textId="77777777" w:rsidR="00944ACA" w:rsidRPr="003B5A21" w:rsidRDefault="00944ACA" w:rsidP="00FB21E0">
      <w:pPr>
        <w:pStyle w:val="ListParagraph"/>
        <w:numPr>
          <w:ilvl w:val="0"/>
          <w:numId w:val="42"/>
        </w:numPr>
        <w:rPr>
          <w:rFonts w:ascii="Arial" w:hAnsi="Arial" w:cs="Arial"/>
          <w:b/>
          <w:bCs/>
          <w:sz w:val="36"/>
          <w:szCs w:val="36"/>
        </w:rPr>
      </w:pPr>
      <w:r w:rsidRPr="003B5A21">
        <w:rPr>
          <w:rFonts w:ascii="Arial" w:hAnsi="Arial" w:cs="Arial"/>
          <w:b/>
          <w:bCs/>
          <w:sz w:val="36"/>
          <w:szCs w:val="36"/>
        </w:rPr>
        <w:t>People</w:t>
      </w:r>
    </w:p>
    <w:p w14:paraId="090387C5" w14:textId="77777777" w:rsidR="00944ACA" w:rsidRPr="003B5A21" w:rsidRDefault="00944ACA" w:rsidP="00FB21E0">
      <w:pPr>
        <w:pStyle w:val="ListParagraph"/>
        <w:numPr>
          <w:ilvl w:val="0"/>
          <w:numId w:val="42"/>
        </w:numPr>
        <w:rPr>
          <w:rFonts w:ascii="Arial" w:hAnsi="Arial" w:cs="Arial"/>
          <w:b/>
          <w:bCs/>
          <w:sz w:val="36"/>
          <w:szCs w:val="36"/>
        </w:rPr>
      </w:pPr>
      <w:r w:rsidRPr="003B5A21">
        <w:rPr>
          <w:rFonts w:ascii="Arial" w:hAnsi="Arial" w:cs="Arial"/>
          <w:b/>
          <w:bCs/>
          <w:sz w:val="36"/>
          <w:szCs w:val="36"/>
        </w:rPr>
        <w:t>Weather (pavilion)</w:t>
      </w:r>
    </w:p>
    <w:p w14:paraId="26D7D9D3" w14:textId="77777777" w:rsidR="00944ACA" w:rsidRPr="001C0ACF" w:rsidRDefault="00944ACA" w:rsidP="001C0ACF">
      <w:pPr>
        <w:pStyle w:val="Heading4"/>
      </w:pPr>
      <w:r w:rsidRPr="001C0ACF">
        <w:t>Sights</w:t>
      </w:r>
    </w:p>
    <w:p w14:paraId="41CC2D6C" w14:textId="77777777" w:rsidR="00944ACA" w:rsidRPr="003B5A21" w:rsidRDefault="00944ACA" w:rsidP="00FB21E0">
      <w:pPr>
        <w:pStyle w:val="ListParagraph"/>
        <w:numPr>
          <w:ilvl w:val="0"/>
          <w:numId w:val="43"/>
        </w:numPr>
        <w:rPr>
          <w:rFonts w:ascii="Arial" w:hAnsi="Arial" w:cs="Arial"/>
          <w:b/>
          <w:bCs/>
          <w:sz w:val="36"/>
          <w:szCs w:val="36"/>
        </w:rPr>
      </w:pPr>
      <w:r w:rsidRPr="003B5A21">
        <w:rPr>
          <w:rFonts w:ascii="Arial" w:hAnsi="Arial" w:cs="Arial"/>
          <w:b/>
          <w:bCs/>
          <w:sz w:val="36"/>
          <w:szCs w:val="36"/>
        </w:rPr>
        <w:t>Crowd movement</w:t>
      </w:r>
    </w:p>
    <w:p w14:paraId="50F763CC" w14:textId="77777777" w:rsidR="00944ACA" w:rsidRPr="003B5A21" w:rsidRDefault="00944ACA" w:rsidP="00FB21E0">
      <w:pPr>
        <w:pStyle w:val="ListParagraph"/>
        <w:numPr>
          <w:ilvl w:val="0"/>
          <w:numId w:val="43"/>
        </w:numPr>
        <w:rPr>
          <w:rFonts w:ascii="Arial" w:hAnsi="Arial" w:cs="Arial"/>
          <w:b/>
          <w:bCs/>
          <w:sz w:val="36"/>
          <w:szCs w:val="36"/>
        </w:rPr>
      </w:pPr>
      <w:r w:rsidRPr="003B5A21">
        <w:rPr>
          <w:rFonts w:ascii="Arial" w:hAnsi="Arial" w:cs="Arial"/>
          <w:b/>
          <w:bCs/>
          <w:sz w:val="36"/>
          <w:szCs w:val="36"/>
        </w:rPr>
        <w:t>Glare</w:t>
      </w:r>
    </w:p>
    <w:p w14:paraId="3DBC619A" w14:textId="77777777" w:rsidR="00944ACA" w:rsidRPr="003B5A21" w:rsidRDefault="00944ACA" w:rsidP="00FB21E0">
      <w:pPr>
        <w:pStyle w:val="ListParagraph"/>
        <w:numPr>
          <w:ilvl w:val="0"/>
          <w:numId w:val="43"/>
        </w:numPr>
        <w:rPr>
          <w:rFonts w:ascii="Arial" w:hAnsi="Arial" w:cs="Arial"/>
          <w:b/>
          <w:bCs/>
          <w:sz w:val="36"/>
          <w:szCs w:val="36"/>
        </w:rPr>
      </w:pPr>
      <w:r w:rsidRPr="003B5A21">
        <w:rPr>
          <w:rFonts w:ascii="Arial" w:hAnsi="Arial" w:cs="Arial"/>
          <w:b/>
          <w:bCs/>
          <w:sz w:val="36"/>
          <w:szCs w:val="36"/>
        </w:rPr>
        <w:t>People</w:t>
      </w:r>
    </w:p>
    <w:p w14:paraId="352532A3" w14:textId="77777777" w:rsidR="00944ACA" w:rsidRPr="001C0ACF" w:rsidRDefault="00944ACA" w:rsidP="001C0ACF">
      <w:pPr>
        <w:pStyle w:val="Heading4"/>
      </w:pPr>
      <w:r w:rsidRPr="001C0ACF">
        <w:t>Smells</w:t>
      </w:r>
    </w:p>
    <w:p w14:paraId="6F145EC5" w14:textId="77777777" w:rsidR="00944ACA" w:rsidRPr="003B5A21" w:rsidRDefault="00944ACA" w:rsidP="00FB21E0">
      <w:pPr>
        <w:pStyle w:val="ListParagraph"/>
        <w:numPr>
          <w:ilvl w:val="0"/>
          <w:numId w:val="44"/>
        </w:numPr>
        <w:rPr>
          <w:rFonts w:ascii="Arial" w:hAnsi="Arial" w:cs="Arial"/>
          <w:b/>
          <w:bCs/>
          <w:sz w:val="36"/>
          <w:szCs w:val="36"/>
        </w:rPr>
      </w:pPr>
      <w:r w:rsidRPr="003B5A21">
        <w:rPr>
          <w:rFonts w:ascii="Arial" w:hAnsi="Arial" w:cs="Arial"/>
          <w:b/>
          <w:bCs/>
          <w:sz w:val="36"/>
          <w:szCs w:val="36"/>
        </w:rPr>
        <w:t>Food/Drink (from nearby catering)</w:t>
      </w:r>
    </w:p>
    <w:p w14:paraId="7B84974F" w14:textId="77777777" w:rsidR="00944ACA" w:rsidRPr="003B5A21" w:rsidRDefault="00944ACA" w:rsidP="00FB21E0">
      <w:pPr>
        <w:pStyle w:val="ListParagraph"/>
        <w:numPr>
          <w:ilvl w:val="0"/>
          <w:numId w:val="44"/>
        </w:numPr>
        <w:spacing w:after="200" w:line="276" w:lineRule="auto"/>
        <w:rPr>
          <w:rFonts w:ascii="Arial" w:hAnsi="Arial" w:cs="Arial"/>
          <w:b/>
          <w:bCs/>
          <w:sz w:val="36"/>
          <w:szCs w:val="36"/>
        </w:rPr>
      </w:pPr>
      <w:r w:rsidRPr="003B5A21">
        <w:rPr>
          <w:rFonts w:ascii="Arial" w:hAnsi="Arial" w:cs="Arial"/>
          <w:b/>
          <w:bCs/>
          <w:sz w:val="36"/>
          <w:szCs w:val="36"/>
        </w:rPr>
        <w:t>Sanitiser</w:t>
      </w:r>
    </w:p>
    <w:p w14:paraId="28ADB9B2" w14:textId="77777777" w:rsidR="00944ACA" w:rsidRPr="001C0ACF" w:rsidRDefault="00944ACA" w:rsidP="001C0ACF">
      <w:pPr>
        <w:pStyle w:val="Heading2"/>
      </w:pPr>
      <w:r w:rsidRPr="001C0ACF">
        <w:t>Personal Support</w:t>
      </w:r>
    </w:p>
    <w:p w14:paraId="0D83AAB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The Victorian Council of Churches Emergencies Ministry (VCCEM) and Red Cross volunteers are available to provide emergency personal support.</w:t>
      </w:r>
    </w:p>
    <w:p w14:paraId="45BA4BD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Location: Each agency has a table in the registration area, directly ahead of the entry doors to the centre. Volunteers will also roam around the centre to assist emergency evacuees who require personal support.</w:t>
      </w:r>
    </w:p>
    <w:p w14:paraId="0F2C6AC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Includes:</w:t>
      </w:r>
    </w:p>
    <w:p w14:paraId="36090E83" w14:textId="77777777" w:rsidR="00944ACA" w:rsidRPr="003B5A21" w:rsidRDefault="00944ACA" w:rsidP="00FB21E0">
      <w:pPr>
        <w:pStyle w:val="ListParagraph"/>
        <w:numPr>
          <w:ilvl w:val="0"/>
          <w:numId w:val="8"/>
        </w:numPr>
        <w:spacing w:after="200" w:line="276" w:lineRule="auto"/>
        <w:rPr>
          <w:rFonts w:ascii="Arial" w:hAnsi="Arial" w:cs="Arial"/>
          <w:b/>
          <w:bCs/>
          <w:sz w:val="36"/>
          <w:szCs w:val="36"/>
        </w:rPr>
      </w:pPr>
      <w:r w:rsidRPr="003B5A21">
        <w:rPr>
          <w:rFonts w:ascii="Arial" w:hAnsi="Arial" w:cs="Arial"/>
          <w:b/>
          <w:bCs/>
          <w:sz w:val="36"/>
          <w:szCs w:val="36"/>
        </w:rPr>
        <w:t>Emotional support, counselling, comfort and compassion. Support is not religious in nature, unless upon request.</w:t>
      </w:r>
    </w:p>
    <w:p w14:paraId="147E969A" w14:textId="77777777" w:rsidR="00944ACA" w:rsidRPr="003B5A21" w:rsidRDefault="00944ACA" w:rsidP="00FB21E0">
      <w:pPr>
        <w:pStyle w:val="ListParagraph"/>
        <w:numPr>
          <w:ilvl w:val="0"/>
          <w:numId w:val="8"/>
        </w:numPr>
        <w:spacing w:after="200" w:line="276" w:lineRule="auto"/>
        <w:rPr>
          <w:rFonts w:ascii="Arial" w:hAnsi="Arial" w:cs="Arial"/>
          <w:b/>
          <w:bCs/>
          <w:sz w:val="36"/>
          <w:szCs w:val="36"/>
        </w:rPr>
      </w:pPr>
      <w:r w:rsidRPr="003B5A21">
        <w:rPr>
          <w:rFonts w:ascii="Arial" w:hAnsi="Arial" w:cs="Arial"/>
          <w:b/>
          <w:bCs/>
          <w:sz w:val="36"/>
          <w:szCs w:val="36"/>
        </w:rPr>
        <w:t>Linkages to social networks and referral services.</w:t>
      </w:r>
    </w:p>
    <w:p w14:paraId="576451B5" w14:textId="77777777" w:rsidR="00944ACA" w:rsidRPr="003B5A21" w:rsidRDefault="00944ACA" w:rsidP="00FB21E0">
      <w:pPr>
        <w:pStyle w:val="ListParagraph"/>
        <w:numPr>
          <w:ilvl w:val="0"/>
          <w:numId w:val="8"/>
        </w:numPr>
        <w:spacing w:after="200" w:line="276" w:lineRule="auto"/>
        <w:rPr>
          <w:rFonts w:ascii="Arial" w:hAnsi="Arial" w:cs="Arial"/>
          <w:b/>
          <w:bCs/>
          <w:sz w:val="36"/>
          <w:szCs w:val="36"/>
        </w:rPr>
      </w:pPr>
      <w:r w:rsidRPr="003B5A21">
        <w:rPr>
          <w:rFonts w:ascii="Arial" w:hAnsi="Arial" w:cs="Arial"/>
          <w:b/>
          <w:bCs/>
          <w:sz w:val="36"/>
          <w:szCs w:val="36"/>
        </w:rPr>
        <w:t>EAL and AUSLAN interpreters.</w:t>
      </w:r>
    </w:p>
    <w:p w14:paraId="3E9F7CB2" w14:textId="77777777" w:rsidR="00944ACA" w:rsidRPr="003B5A21" w:rsidRDefault="00944ACA" w:rsidP="00FB21E0">
      <w:pPr>
        <w:pStyle w:val="ListParagraph"/>
        <w:numPr>
          <w:ilvl w:val="0"/>
          <w:numId w:val="8"/>
        </w:numPr>
        <w:spacing w:after="200" w:line="276" w:lineRule="auto"/>
        <w:rPr>
          <w:rFonts w:ascii="Arial" w:hAnsi="Arial" w:cs="Arial"/>
          <w:b/>
          <w:bCs/>
          <w:strike/>
          <w:sz w:val="36"/>
          <w:szCs w:val="36"/>
        </w:rPr>
      </w:pPr>
      <w:r w:rsidRPr="003B5A21">
        <w:rPr>
          <w:rFonts w:ascii="Arial" w:hAnsi="Arial" w:cs="Arial"/>
          <w:b/>
          <w:bCs/>
          <w:sz w:val="36"/>
          <w:szCs w:val="36"/>
        </w:rPr>
        <w:t xml:space="preserve">Specific disability support for people with a disability and their </w:t>
      </w:r>
      <w:proofErr w:type="spellStart"/>
      <w:r w:rsidRPr="003B5A21">
        <w:rPr>
          <w:rFonts w:ascii="Arial" w:hAnsi="Arial" w:cs="Arial"/>
          <w:b/>
          <w:bCs/>
          <w:sz w:val="36"/>
          <w:szCs w:val="36"/>
        </w:rPr>
        <w:t>carers</w:t>
      </w:r>
      <w:proofErr w:type="spellEnd"/>
      <w:r w:rsidRPr="003B5A21">
        <w:rPr>
          <w:rFonts w:ascii="Arial" w:hAnsi="Arial" w:cs="Arial"/>
          <w:b/>
          <w:bCs/>
          <w:sz w:val="36"/>
          <w:szCs w:val="36"/>
        </w:rPr>
        <w:t>.</w:t>
      </w:r>
    </w:p>
    <w:p w14:paraId="077FA0B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The provision of personal support is not time limited. It begins at the point of impact of an emergency event and can continue after the immediate crisis is over.</w:t>
      </w:r>
    </w:p>
    <w:p w14:paraId="13A96863" w14:textId="77777777" w:rsidR="00944ACA" w:rsidRPr="001C0ACF" w:rsidRDefault="00944ACA" w:rsidP="001C0ACF">
      <w:pPr>
        <w:pStyle w:val="Heading2"/>
      </w:pPr>
      <w:r w:rsidRPr="001C0ACF">
        <w:t>Pets</w:t>
      </w:r>
    </w:p>
    <w:p w14:paraId="276CA92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Bendigo Emergency Relief Centre can accommodate pets and farm animals on site.</w:t>
      </w:r>
    </w:p>
    <w:p w14:paraId="50BCC43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Assistance animals are welcome within the centre. All other animals can be accommodated in barns and sheds on site. </w:t>
      </w:r>
    </w:p>
    <w:p w14:paraId="6BAE4D2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It is important, as part of your emergency plan, that you bring food, medications, and cages for your pets. If this is not possible in an emergency, assistance is available at the centre. Please speak to Traffic Management and Registration staff.</w:t>
      </w:r>
    </w:p>
    <w:p w14:paraId="53BDC3DC" w14:textId="77777777" w:rsidR="00944ACA" w:rsidRPr="001C0ACF" w:rsidRDefault="00944ACA" w:rsidP="001C0ACF">
      <w:pPr>
        <w:pStyle w:val="Heading2"/>
      </w:pPr>
      <w:r w:rsidRPr="001C0ACF">
        <w:t>Accessibility</w:t>
      </w:r>
    </w:p>
    <w:p w14:paraId="1D87F57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Throughout</w:t>
      </w:r>
    </w:p>
    <w:p w14:paraId="03E1817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Inclined 25m pathway from carpark to main entrance with gradient 1:37 (2.67%).</w:t>
      </w:r>
    </w:p>
    <w:p w14:paraId="7D31AAB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Inclined 35m pathway to Marveloo with gradient 1:17 (5.87%).</w:t>
      </w:r>
    </w:p>
    <w:p w14:paraId="7570316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Internal terrain of carpet and concrete.</w:t>
      </w:r>
    </w:p>
    <w:p w14:paraId="6C2462A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Outdoor terrain of concrete, grass and bitumen.</w:t>
      </w:r>
    </w:p>
    <w:p w14:paraId="4AEAAFD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Step free access to centre.</w:t>
      </w:r>
    </w:p>
    <w:p w14:paraId="2867891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Clear wheelchair circulation space.</w:t>
      </w:r>
    </w:p>
    <w:p w14:paraId="27041379"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Registration tables with height 740mm AFFL and knee clearance 690mm AFFL. Chairs can be made available at registration tables.</w:t>
      </w:r>
    </w:p>
    <w:p w14:paraId="626BDF0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Staff available to read information to evacuees if required.</w:t>
      </w:r>
    </w:p>
    <w:p w14:paraId="5F58C43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Pen and paper available for exchanging information.</w:t>
      </w:r>
    </w:p>
    <w:p w14:paraId="6B6D8C8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Limited Wi-Fi may be available, excluding times where there are power cuts during an emergency. </w:t>
      </w:r>
    </w:p>
    <w:p w14:paraId="64B45F7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Wheelchairs, hoists and other disability specific equipment can be provided. Please inquire at registration.</w:t>
      </w:r>
    </w:p>
    <w:p w14:paraId="76BE7AF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Interpreter service.</w:t>
      </w:r>
    </w:p>
    <w:p w14:paraId="047F6A4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Auslan interpreters.</w:t>
      </w:r>
    </w:p>
    <w:p w14:paraId="271D3A6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Quiet areas available for evacuees who are overwhelmed.</w:t>
      </w:r>
    </w:p>
    <w:p w14:paraId="2755562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Spaces for a person using a wheelchair to sit with friends.</w:t>
      </w:r>
    </w:p>
    <w:p w14:paraId="0FD6275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Assistance animals welcome. A dedicated grassed area for dogs to do their business will be located outside the pavilion. Water bowls can be provided.</w:t>
      </w:r>
    </w:p>
    <w:p w14:paraId="25B068B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ATM located at front entry gate.</w:t>
      </w:r>
    </w:p>
    <w:p w14:paraId="7BAEC13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Available storage area for medical equipment. Please inquire at registration.</w:t>
      </w:r>
    </w:p>
    <w:p w14:paraId="6412184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Community Room</w:t>
      </w:r>
    </w:p>
    <w:p w14:paraId="253B773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Kitchenette with bench height 1000mm AFFL. No knee clearance.</w:t>
      </w:r>
    </w:p>
    <w:p w14:paraId="7559AE7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Kitchenette tap operating height 1180mm AFFL.</w:t>
      </w:r>
    </w:p>
    <w:p w14:paraId="0C8695C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Kitchenette fridge handle height 800mm AFFL.</w:t>
      </w:r>
    </w:p>
    <w:p w14:paraId="222D7E1D"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Round tables with height 700mm AFFL and knee clearance 670mm AFFL.</w:t>
      </w:r>
    </w:p>
    <w:p w14:paraId="464BF18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Rectangular tables used for serving food or supplies and for dining with height 740mm AFFL and knee clearance 690mm AFFL.</w:t>
      </w:r>
    </w:p>
    <w:p w14:paraId="6A7EB85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Outdoor area exit door opening outward with a single clearance 800mm. Can open to double doors with a clearance 1650mm.</w:t>
      </w:r>
    </w:p>
    <w:p w14:paraId="1A71CC3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Chairs with backrests.</w:t>
      </w:r>
    </w:p>
    <w:p w14:paraId="1AB39307"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Staff and volunteers are available to read information contained on information boards in the recreation room.</w:t>
      </w:r>
    </w:p>
    <w:p w14:paraId="30FD9D6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Pavilion</w:t>
      </w:r>
    </w:p>
    <w:p w14:paraId="0C8BFBA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Pavilion space 100m x 50m.</w:t>
      </w:r>
    </w:p>
    <w:p w14:paraId="7141952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Two accessible ramps from registration room to pavilion with landing platform in between. </w:t>
      </w:r>
    </w:p>
    <w:p w14:paraId="7C03B31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Ramp one with length 15m and gradient 1:14 (6.97%).</w:t>
      </w:r>
    </w:p>
    <w:p w14:paraId="34FA3C91"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Ramp two with length 15m and gradient 1:12 (8.27%).</w:t>
      </w:r>
    </w:p>
    <w:p w14:paraId="330BBE0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Emergency Shelter and Accommodation</w:t>
      </w:r>
    </w:p>
    <w:p w14:paraId="6485B83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Signed scooter charging points will be made available.</w:t>
      </w:r>
    </w:p>
    <w:p w14:paraId="78F9974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Storage areas for medical equipment/mobility aids can be arranged. Please speak to staff at registration.</w:t>
      </w:r>
    </w:p>
    <w:p w14:paraId="1A2D9BE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Mobile phone charging points available.</w:t>
      </w:r>
    </w:p>
    <w:p w14:paraId="7BBF0FC1" w14:textId="77777777" w:rsidR="00944ACA" w:rsidRPr="001C0ACF" w:rsidRDefault="00944ACA" w:rsidP="001C0ACF">
      <w:pPr>
        <w:pStyle w:val="Heading2"/>
      </w:pPr>
      <w:r w:rsidRPr="001C0ACF">
        <w:t>Safety</w:t>
      </w:r>
    </w:p>
    <w:p w14:paraId="16C2A29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Inclined pathway to main entrance with uneven surface.</w:t>
      </w:r>
    </w:p>
    <w:p w14:paraId="43E4644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Glass doors, side panels and windows throughout centre with no contrast safety bands.</w:t>
      </w:r>
    </w:p>
    <w:p w14:paraId="2BE7E77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Mat across access doorway at main entry to centre.</w:t>
      </w:r>
    </w:p>
    <w:p w14:paraId="7AA67FE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Defibrillator located with St John's Ambulance and in the centre's office.</w:t>
      </w:r>
    </w:p>
    <w:p w14:paraId="60851D40"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Sanitisation stations located outside entry doors.</w:t>
      </w:r>
    </w:p>
    <w:p w14:paraId="6DC00EC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Illuminated exit signs.</w:t>
      </w:r>
    </w:p>
    <w:p w14:paraId="7C03725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Wet floor signage may be displayed.</w:t>
      </w:r>
    </w:p>
    <w:p w14:paraId="2B460DE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No TGSI from main entrance/exit pathway to carpark.</w:t>
      </w:r>
    </w:p>
    <w:p w14:paraId="39904DD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All staff and volunteers have Working with Children checks.</w:t>
      </w:r>
    </w:p>
    <w:p w14:paraId="7006A1F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Seating not contrasted to walls and floors.</w:t>
      </w:r>
    </w:p>
    <w:p w14:paraId="49808CC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Security patrolling the centre 24 hours a day during an emergency.</w:t>
      </w:r>
    </w:p>
    <w:p w14:paraId="63A54E2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Children to be actively supervised at all times.</w:t>
      </w:r>
    </w:p>
    <w:p w14:paraId="57B3761F"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No smoking.</w:t>
      </w:r>
    </w:p>
    <w:p w14:paraId="1AC76233"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Evacuation maps located throughout. </w:t>
      </w:r>
    </w:p>
    <w:p w14:paraId="6E0EF752"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Outdoor areas with lighting at night.</w:t>
      </w:r>
    </w:p>
    <w:p w14:paraId="4F32F8DA"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Audible alerts in the case of an emergency.</w:t>
      </w:r>
    </w:p>
    <w:p w14:paraId="7181AAF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Fire wardens onsite.</w:t>
      </w:r>
    </w:p>
    <w:p w14:paraId="1688DBE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In the event of an emergency, staff will help and direct evacuees. If there is to be an evacuation, visitors will be directed to the nearest exit and designated assembly area. </w:t>
      </w:r>
    </w:p>
    <w:p w14:paraId="1B686D9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xml:space="preserve">COVID safe link - https://www.bendigo.vic.gov.au/About/Media-Releases/Greater-Bendigo-COVID-19-updates </w:t>
      </w:r>
    </w:p>
    <w:p w14:paraId="3FD09CAE"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Community Room entry with small, raised edge.</w:t>
      </w:r>
    </w:p>
    <w:p w14:paraId="3FD34ADB"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Pavilion</w:t>
      </w:r>
    </w:p>
    <w:p w14:paraId="27EB79D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Stairs from registration room to pavilion with single handrail and TGSI at top and bottom.</w:t>
      </w:r>
    </w:p>
    <w:p w14:paraId="0FAE157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Ramps from registration room to pavilion with single handrails, TGSI and lighting.</w:t>
      </w:r>
    </w:p>
    <w:p w14:paraId="2B4B35AA" w14:textId="1C2E1EAE" w:rsidR="00944ACA" w:rsidRPr="001C0ACF" w:rsidRDefault="00944ACA" w:rsidP="001C0ACF">
      <w:pPr>
        <w:pStyle w:val="Heading2"/>
      </w:pPr>
      <w:r w:rsidRPr="001C0ACF">
        <w:t>Contact Us</w:t>
      </w:r>
    </w:p>
    <w:p w14:paraId="7F568DDA" w14:textId="77777777" w:rsidR="00944ACA" w:rsidRPr="003B5A21" w:rsidRDefault="00944ACA" w:rsidP="00D448C3">
      <w:pPr>
        <w:rPr>
          <w:rFonts w:ascii="Arial" w:hAnsi="Arial" w:cs="Arial"/>
          <w:b/>
          <w:bCs/>
          <w:sz w:val="36"/>
          <w:szCs w:val="36"/>
        </w:rPr>
      </w:pPr>
      <w:r w:rsidRPr="003B5A21">
        <w:rPr>
          <w:rFonts w:ascii="Arial" w:hAnsi="Arial" w:cs="Arial"/>
          <w:b/>
          <w:bCs/>
          <w:sz w:val="36"/>
          <w:szCs w:val="36"/>
        </w:rPr>
        <w:t>Prince of Wales Showgrounds</w:t>
      </w:r>
    </w:p>
    <w:p w14:paraId="368CCEE5" w14:textId="77777777" w:rsidR="00944ACA" w:rsidRPr="003B5A21" w:rsidRDefault="00944ACA" w:rsidP="00D448C3">
      <w:pPr>
        <w:rPr>
          <w:rFonts w:ascii="Arial" w:hAnsi="Arial" w:cs="Arial"/>
          <w:b/>
          <w:bCs/>
          <w:sz w:val="36"/>
          <w:szCs w:val="36"/>
        </w:rPr>
      </w:pPr>
      <w:r w:rsidRPr="003B5A21">
        <w:rPr>
          <w:rFonts w:ascii="Arial" w:hAnsi="Arial" w:cs="Arial"/>
          <w:b/>
          <w:bCs/>
          <w:sz w:val="36"/>
          <w:szCs w:val="36"/>
        </w:rPr>
        <w:t>42 Holmes Road, Bendigo North, VIC, 3550</w:t>
      </w:r>
    </w:p>
    <w:p w14:paraId="52E9F3D8" w14:textId="77777777" w:rsidR="00944ACA" w:rsidRPr="003B5A21" w:rsidRDefault="00944ACA" w:rsidP="00D448C3">
      <w:pPr>
        <w:rPr>
          <w:rFonts w:ascii="Arial" w:hAnsi="Arial" w:cs="Arial"/>
          <w:b/>
          <w:bCs/>
          <w:sz w:val="36"/>
          <w:szCs w:val="36"/>
        </w:rPr>
      </w:pPr>
      <w:r w:rsidRPr="003B5A21">
        <w:rPr>
          <w:rFonts w:ascii="Arial" w:hAnsi="Arial" w:cs="Arial"/>
          <w:b/>
          <w:bCs/>
          <w:sz w:val="36"/>
          <w:szCs w:val="36"/>
        </w:rPr>
        <w:t>Phone (03) 5434 6000</w:t>
      </w:r>
    </w:p>
    <w:p w14:paraId="743C7856" w14:textId="77777777" w:rsidR="00944ACA" w:rsidRPr="003B5A21" w:rsidRDefault="00944ACA" w:rsidP="001F1A90">
      <w:pPr>
        <w:spacing w:after="200" w:line="276" w:lineRule="auto"/>
        <w:rPr>
          <w:rFonts w:ascii="Arial" w:hAnsi="Arial" w:cs="Arial"/>
          <w:b/>
          <w:bCs/>
          <w:sz w:val="36"/>
          <w:szCs w:val="36"/>
        </w:rPr>
      </w:pPr>
      <w:r w:rsidRPr="003B5A21">
        <w:rPr>
          <w:rFonts w:ascii="Arial" w:hAnsi="Arial" w:cs="Arial"/>
          <w:b/>
          <w:bCs/>
          <w:sz w:val="36"/>
          <w:szCs w:val="36"/>
        </w:rPr>
        <w:t>Website https://www.bendigo.vic.gov.au/</w:t>
      </w:r>
    </w:p>
    <w:p w14:paraId="4EE17766" w14:textId="77777777" w:rsidR="00944ACA" w:rsidRPr="001C0ACF" w:rsidRDefault="00944ACA" w:rsidP="001C0ACF">
      <w:pPr>
        <w:pStyle w:val="Heading2"/>
      </w:pPr>
      <w:r w:rsidRPr="001C0ACF">
        <w:t>Access Ability Australia</w:t>
      </w:r>
    </w:p>
    <w:p w14:paraId="3AAE5D25"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To view the full range of free Access Keys available, go to AAA Library by clicking the following link.</w:t>
      </w:r>
    </w:p>
    <w:p w14:paraId="4E382D2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https://accessabilityaustralia.com/access-keys-2/</w:t>
      </w:r>
    </w:p>
    <w:p w14:paraId="5C2933C4"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For Access Keys in Braille or audio, please Contact Us by clicking the following link.</w:t>
      </w:r>
    </w:p>
    <w:p w14:paraId="33B3D70C"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https://accessabilityaustralia.com/contact-us/</w:t>
      </w:r>
    </w:p>
    <w:p w14:paraId="154DAFF8"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To help us ensure continuous improvement please complete our short survey by clicking the following link.</w:t>
      </w:r>
    </w:p>
    <w:p w14:paraId="084DC211" w14:textId="77A1C5B4" w:rsidR="00944ACA" w:rsidRPr="003B5A21" w:rsidRDefault="00944ACA" w:rsidP="001F1A90">
      <w:pPr>
        <w:rPr>
          <w:rFonts w:ascii="Arial" w:hAnsi="Arial" w:cs="Arial"/>
          <w:b/>
          <w:bCs/>
          <w:sz w:val="36"/>
          <w:szCs w:val="36"/>
        </w:rPr>
      </w:pPr>
      <w:r w:rsidRPr="003B5A21">
        <w:rPr>
          <w:rFonts w:ascii="Arial" w:hAnsi="Arial" w:cs="Arial"/>
          <w:b/>
          <w:bCs/>
          <w:sz w:val="36"/>
          <w:szCs w:val="36"/>
        </w:rPr>
        <w:t>https://www.surveymonkey.com/r/F666XYK</w:t>
      </w:r>
    </w:p>
    <w:p w14:paraId="2A1ACAF6" w14:textId="77777777" w:rsidR="00944ACA" w:rsidRPr="003B5A21" w:rsidRDefault="00944ACA" w:rsidP="001F1A90">
      <w:pPr>
        <w:rPr>
          <w:rFonts w:ascii="Arial" w:hAnsi="Arial" w:cs="Arial"/>
          <w:b/>
          <w:bCs/>
          <w:sz w:val="36"/>
          <w:szCs w:val="36"/>
        </w:rPr>
      </w:pPr>
      <w:r w:rsidRPr="003B5A21">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60E90F77" w14:textId="77777777" w:rsidR="00944ACA" w:rsidRPr="003B5A21" w:rsidRDefault="00944ACA" w:rsidP="001F1A90">
      <w:pPr>
        <w:spacing w:after="200" w:line="276" w:lineRule="auto"/>
        <w:rPr>
          <w:rFonts w:ascii="Arial" w:hAnsi="Arial" w:cs="Arial"/>
          <w:b/>
          <w:bCs/>
          <w:sz w:val="36"/>
          <w:szCs w:val="36"/>
        </w:rPr>
      </w:pPr>
      <w:r w:rsidRPr="003B5A21">
        <w:rPr>
          <w:rFonts w:ascii="Arial" w:hAnsi="Arial" w:cs="Arial"/>
          <w:b/>
          <w:bCs/>
          <w:sz w:val="36"/>
          <w:szCs w:val="36"/>
        </w:rPr>
        <w:t>The End.</w:t>
      </w:r>
    </w:p>
    <w:p w14:paraId="4E0F0DAE" w14:textId="77777777" w:rsidR="00AA5F3C" w:rsidRPr="003B5A21" w:rsidRDefault="00AA5F3C" w:rsidP="00193D43">
      <w:pPr>
        <w:rPr>
          <w:rFonts w:ascii="Arial" w:hAnsi="Arial" w:cs="Arial"/>
          <w:b/>
          <w:bCs/>
          <w:sz w:val="36"/>
          <w:szCs w:val="36"/>
        </w:rPr>
      </w:pPr>
    </w:p>
    <w:p w14:paraId="4124C9CB" w14:textId="77777777" w:rsidR="00193D43" w:rsidRPr="003B5A21" w:rsidRDefault="00193D43" w:rsidP="00E358BF">
      <w:pPr>
        <w:pStyle w:val="ListParagraph"/>
        <w:ind w:left="0"/>
        <w:rPr>
          <w:rFonts w:ascii="Arial" w:hAnsi="Arial" w:cs="Arial"/>
          <w:b/>
          <w:bCs/>
          <w:sz w:val="36"/>
          <w:szCs w:val="36"/>
          <w:u w:val="single"/>
        </w:rPr>
      </w:pPr>
    </w:p>
    <w:sectPr w:rsidR="00193D43" w:rsidRPr="003B5A21" w:rsidSect="0003480D">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593E" w14:textId="77777777" w:rsidR="00F22D98" w:rsidRDefault="00F22D98" w:rsidP="00E06CEE">
      <w:pPr>
        <w:spacing w:after="0" w:line="240" w:lineRule="auto"/>
      </w:pPr>
      <w:r>
        <w:separator/>
      </w:r>
    </w:p>
  </w:endnote>
  <w:endnote w:type="continuationSeparator" w:id="0">
    <w:p w14:paraId="591BB78C" w14:textId="77777777" w:rsidR="00F22D98" w:rsidRDefault="00F22D98" w:rsidP="00E06CEE">
      <w:pPr>
        <w:spacing w:after="0" w:line="240" w:lineRule="auto"/>
      </w:pPr>
      <w:r>
        <w:continuationSeparator/>
      </w:r>
    </w:p>
  </w:endnote>
  <w:endnote w:type="continuationNotice" w:id="1">
    <w:p w14:paraId="0785EC25" w14:textId="77777777" w:rsidR="007A7A9D" w:rsidRDefault="007A7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BED7" w14:textId="77777777" w:rsidR="00F22D98" w:rsidRDefault="00F22D98" w:rsidP="00E06CEE">
      <w:pPr>
        <w:spacing w:after="0" w:line="240" w:lineRule="auto"/>
      </w:pPr>
      <w:r>
        <w:separator/>
      </w:r>
    </w:p>
  </w:footnote>
  <w:footnote w:type="continuationSeparator" w:id="0">
    <w:p w14:paraId="2F91F867" w14:textId="77777777" w:rsidR="00F22D98" w:rsidRDefault="00F22D98" w:rsidP="00E06CEE">
      <w:pPr>
        <w:spacing w:after="0" w:line="240" w:lineRule="auto"/>
      </w:pPr>
      <w:r>
        <w:continuationSeparator/>
      </w:r>
    </w:p>
  </w:footnote>
  <w:footnote w:type="continuationNotice" w:id="1">
    <w:p w14:paraId="2E908E15" w14:textId="77777777" w:rsidR="007A7A9D" w:rsidRDefault="007A7A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29"/>
    <w:multiLevelType w:val="hybridMultilevel"/>
    <w:tmpl w:val="C6B6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A60FE"/>
    <w:multiLevelType w:val="hybridMultilevel"/>
    <w:tmpl w:val="87A2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16822"/>
    <w:multiLevelType w:val="hybridMultilevel"/>
    <w:tmpl w:val="785E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23A95"/>
    <w:multiLevelType w:val="hybridMultilevel"/>
    <w:tmpl w:val="F880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317EC"/>
    <w:multiLevelType w:val="hybridMultilevel"/>
    <w:tmpl w:val="B9C6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5432F"/>
    <w:multiLevelType w:val="hybridMultilevel"/>
    <w:tmpl w:val="4B0A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C6ADF"/>
    <w:multiLevelType w:val="hybridMultilevel"/>
    <w:tmpl w:val="5DB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A6510"/>
    <w:multiLevelType w:val="hybridMultilevel"/>
    <w:tmpl w:val="D7848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86DCD"/>
    <w:multiLevelType w:val="hybridMultilevel"/>
    <w:tmpl w:val="4564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2A28"/>
    <w:multiLevelType w:val="hybridMultilevel"/>
    <w:tmpl w:val="0376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456AE"/>
    <w:multiLevelType w:val="hybridMultilevel"/>
    <w:tmpl w:val="5B02C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44367"/>
    <w:multiLevelType w:val="hybridMultilevel"/>
    <w:tmpl w:val="06A8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62A7B"/>
    <w:multiLevelType w:val="hybridMultilevel"/>
    <w:tmpl w:val="E838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D005F"/>
    <w:multiLevelType w:val="hybridMultilevel"/>
    <w:tmpl w:val="ECCA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44874"/>
    <w:multiLevelType w:val="hybridMultilevel"/>
    <w:tmpl w:val="A4780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9D0993"/>
    <w:multiLevelType w:val="hybridMultilevel"/>
    <w:tmpl w:val="FC32D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17150"/>
    <w:multiLevelType w:val="hybridMultilevel"/>
    <w:tmpl w:val="D15AE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841F8"/>
    <w:multiLevelType w:val="hybridMultilevel"/>
    <w:tmpl w:val="F360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D51BF"/>
    <w:multiLevelType w:val="hybridMultilevel"/>
    <w:tmpl w:val="7A26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E2FF2"/>
    <w:multiLevelType w:val="hybridMultilevel"/>
    <w:tmpl w:val="4A62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1E00A1"/>
    <w:multiLevelType w:val="hybridMultilevel"/>
    <w:tmpl w:val="B314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11DDC"/>
    <w:multiLevelType w:val="hybridMultilevel"/>
    <w:tmpl w:val="753A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594E98"/>
    <w:multiLevelType w:val="hybridMultilevel"/>
    <w:tmpl w:val="E0BE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DE4042"/>
    <w:multiLevelType w:val="hybridMultilevel"/>
    <w:tmpl w:val="CF96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36C77"/>
    <w:multiLevelType w:val="hybridMultilevel"/>
    <w:tmpl w:val="E36E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429D5"/>
    <w:multiLevelType w:val="hybridMultilevel"/>
    <w:tmpl w:val="40B4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D3F7B"/>
    <w:multiLevelType w:val="hybridMultilevel"/>
    <w:tmpl w:val="234E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FC7425"/>
    <w:multiLevelType w:val="hybridMultilevel"/>
    <w:tmpl w:val="F0B8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C424A3"/>
    <w:multiLevelType w:val="hybridMultilevel"/>
    <w:tmpl w:val="7438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B70EC"/>
    <w:multiLevelType w:val="hybridMultilevel"/>
    <w:tmpl w:val="A1F0F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651C4"/>
    <w:multiLevelType w:val="hybridMultilevel"/>
    <w:tmpl w:val="0AF2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24207"/>
    <w:multiLevelType w:val="hybridMultilevel"/>
    <w:tmpl w:val="82AC9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A1578D"/>
    <w:multiLevelType w:val="hybridMultilevel"/>
    <w:tmpl w:val="881E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A1124"/>
    <w:multiLevelType w:val="hybridMultilevel"/>
    <w:tmpl w:val="95D6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A06A3"/>
    <w:multiLevelType w:val="hybridMultilevel"/>
    <w:tmpl w:val="A72A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447959"/>
    <w:multiLevelType w:val="hybridMultilevel"/>
    <w:tmpl w:val="2310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C42E0"/>
    <w:multiLevelType w:val="hybridMultilevel"/>
    <w:tmpl w:val="89A8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831C0"/>
    <w:multiLevelType w:val="hybridMultilevel"/>
    <w:tmpl w:val="A1BE9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B0558F"/>
    <w:multiLevelType w:val="hybridMultilevel"/>
    <w:tmpl w:val="0FAC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C27DE9"/>
    <w:multiLevelType w:val="hybridMultilevel"/>
    <w:tmpl w:val="8AAE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734E44"/>
    <w:multiLevelType w:val="hybridMultilevel"/>
    <w:tmpl w:val="E9B8E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36A97"/>
    <w:multiLevelType w:val="hybridMultilevel"/>
    <w:tmpl w:val="041A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F53543"/>
    <w:multiLevelType w:val="hybridMultilevel"/>
    <w:tmpl w:val="EE9A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C11E70"/>
    <w:multiLevelType w:val="hybridMultilevel"/>
    <w:tmpl w:val="D140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16"/>
  </w:num>
  <w:num w:numId="4">
    <w:abstractNumId w:val="13"/>
  </w:num>
  <w:num w:numId="5">
    <w:abstractNumId w:val="37"/>
  </w:num>
  <w:num w:numId="6">
    <w:abstractNumId w:val="27"/>
  </w:num>
  <w:num w:numId="7">
    <w:abstractNumId w:val="34"/>
  </w:num>
  <w:num w:numId="8">
    <w:abstractNumId w:val="28"/>
  </w:num>
  <w:num w:numId="9">
    <w:abstractNumId w:val="22"/>
  </w:num>
  <w:num w:numId="10">
    <w:abstractNumId w:val="18"/>
  </w:num>
  <w:num w:numId="11">
    <w:abstractNumId w:val="40"/>
  </w:num>
  <w:num w:numId="12">
    <w:abstractNumId w:val="7"/>
  </w:num>
  <w:num w:numId="13">
    <w:abstractNumId w:val="29"/>
  </w:num>
  <w:num w:numId="14">
    <w:abstractNumId w:val="2"/>
  </w:num>
  <w:num w:numId="15">
    <w:abstractNumId w:val="19"/>
  </w:num>
  <w:num w:numId="16">
    <w:abstractNumId w:val="30"/>
  </w:num>
  <w:num w:numId="17">
    <w:abstractNumId w:val="25"/>
  </w:num>
  <w:num w:numId="18">
    <w:abstractNumId w:val="31"/>
  </w:num>
  <w:num w:numId="19">
    <w:abstractNumId w:val="5"/>
  </w:num>
  <w:num w:numId="20">
    <w:abstractNumId w:val="11"/>
  </w:num>
  <w:num w:numId="21">
    <w:abstractNumId w:val="24"/>
  </w:num>
  <w:num w:numId="22">
    <w:abstractNumId w:val="26"/>
  </w:num>
  <w:num w:numId="23">
    <w:abstractNumId w:val="41"/>
  </w:num>
  <w:num w:numId="24">
    <w:abstractNumId w:val="42"/>
  </w:num>
  <w:num w:numId="25">
    <w:abstractNumId w:val="20"/>
  </w:num>
  <w:num w:numId="26">
    <w:abstractNumId w:val="8"/>
  </w:num>
  <w:num w:numId="27">
    <w:abstractNumId w:val="35"/>
  </w:num>
  <w:num w:numId="28">
    <w:abstractNumId w:val="9"/>
  </w:num>
  <w:num w:numId="29">
    <w:abstractNumId w:val="15"/>
  </w:num>
  <w:num w:numId="30">
    <w:abstractNumId w:val="1"/>
  </w:num>
  <w:num w:numId="31">
    <w:abstractNumId w:val="38"/>
  </w:num>
  <w:num w:numId="32">
    <w:abstractNumId w:val="0"/>
  </w:num>
  <w:num w:numId="33">
    <w:abstractNumId w:val="43"/>
  </w:num>
  <w:num w:numId="34">
    <w:abstractNumId w:val="21"/>
  </w:num>
  <w:num w:numId="35">
    <w:abstractNumId w:val="32"/>
  </w:num>
  <w:num w:numId="36">
    <w:abstractNumId w:val="10"/>
  </w:num>
  <w:num w:numId="37">
    <w:abstractNumId w:val="3"/>
  </w:num>
  <w:num w:numId="38">
    <w:abstractNumId w:val="4"/>
  </w:num>
  <w:num w:numId="39">
    <w:abstractNumId w:val="14"/>
  </w:num>
  <w:num w:numId="40">
    <w:abstractNumId w:val="6"/>
  </w:num>
  <w:num w:numId="41">
    <w:abstractNumId w:val="17"/>
  </w:num>
  <w:num w:numId="42">
    <w:abstractNumId w:val="33"/>
  </w:num>
  <w:num w:numId="43">
    <w:abstractNumId w:val="12"/>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readOnly" w:enforcement="1" w:cryptProviderType="rsaAES" w:cryptAlgorithmClass="hash" w:cryptAlgorithmType="typeAny" w:cryptAlgorithmSid="14" w:cryptSpinCount="100000" w:hash="nUOsr7CvEvCFwoTjMmsWGku64pEpvJgTCc4Mn6lIRX2D9cBRQxS88iiBDNt7WkF4MJtySgry3GD9dyDiNSXZIQ==" w:salt="DCvEK5F1Jn+d/xAU6zcFoQ=="/>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A46"/>
    <w:rsid w:val="00002DEB"/>
    <w:rsid w:val="00003A0B"/>
    <w:rsid w:val="00004C55"/>
    <w:rsid w:val="000052DB"/>
    <w:rsid w:val="000058C3"/>
    <w:rsid w:val="00005912"/>
    <w:rsid w:val="00006983"/>
    <w:rsid w:val="00006B82"/>
    <w:rsid w:val="000070A6"/>
    <w:rsid w:val="000075D1"/>
    <w:rsid w:val="0001019F"/>
    <w:rsid w:val="0001053C"/>
    <w:rsid w:val="000108DB"/>
    <w:rsid w:val="0001102D"/>
    <w:rsid w:val="00011FD4"/>
    <w:rsid w:val="000123B3"/>
    <w:rsid w:val="00012FC5"/>
    <w:rsid w:val="000146FA"/>
    <w:rsid w:val="00014F84"/>
    <w:rsid w:val="00016F6C"/>
    <w:rsid w:val="00017D24"/>
    <w:rsid w:val="00020722"/>
    <w:rsid w:val="0002669E"/>
    <w:rsid w:val="00027658"/>
    <w:rsid w:val="0002777B"/>
    <w:rsid w:val="0003441F"/>
    <w:rsid w:val="0003480D"/>
    <w:rsid w:val="000360C4"/>
    <w:rsid w:val="00040553"/>
    <w:rsid w:val="00040D4A"/>
    <w:rsid w:val="00040DD9"/>
    <w:rsid w:val="00041D9E"/>
    <w:rsid w:val="00042849"/>
    <w:rsid w:val="00043EA9"/>
    <w:rsid w:val="00044D22"/>
    <w:rsid w:val="000451BA"/>
    <w:rsid w:val="00047919"/>
    <w:rsid w:val="000506FC"/>
    <w:rsid w:val="00050877"/>
    <w:rsid w:val="000516D1"/>
    <w:rsid w:val="00052C07"/>
    <w:rsid w:val="00052E44"/>
    <w:rsid w:val="00054AF4"/>
    <w:rsid w:val="00057F77"/>
    <w:rsid w:val="000600D5"/>
    <w:rsid w:val="00060811"/>
    <w:rsid w:val="00062124"/>
    <w:rsid w:val="000661F1"/>
    <w:rsid w:val="00066C7C"/>
    <w:rsid w:val="00067C24"/>
    <w:rsid w:val="000705E9"/>
    <w:rsid w:val="000706B7"/>
    <w:rsid w:val="00071A59"/>
    <w:rsid w:val="00071FCB"/>
    <w:rsid w:val="00073044"/>
    <w:rsid w:val="000761FB"/>
    <w:rsid w:val="00076475"/>
    <w:rsid w:val="00077289"/>
    <w:rsid w:val="000806EE"/>
    <w:rsid w:val="000816F6"/>
    <w:rsid w:val="00084C85"/>
    <w:rsid w:val="00085178"/>
    <w:rsid w:val="000870FD"/>
    <w:rsid w:val="000877FD"/>
    <w:rsid w:val="0009187B"/>
    <w:rsid w:val="00091C06"/>
    <w:rsid w:val="00093DF6"/>
    <w:rsid w:val="00094053"/>
    <w:rsid w:val="00095697"/>
    <w:rsid w:val="00096ADE"/>
    <w:rsid w:val="00097108"/>
    <w:rsid w:val="000A03AA"/>
    <w:rsid w:val="000A0FB9"/>
    <w:rsid w:val="000A2875"/>
    <w:rsid w:val="000A28BB"/>
    <w:rsid w:val="000A30CC"/>
    <w:rsid w:val="000A3AFD"/>
    <w:rsid w:val="000A4D73"/>
    <w:rsid w:val="000A4F11"/>
    <w:rsid w:val="000A5B7D"/>
    <w:rsid w:val="000A6516"/>
    <w:rsid w:val="000A7DD4"/>
    <w:rsid w:val="000B3446"/>
    <w:rsid w:val="000B3AD7"/>
    <w:rsid w:val="000B458D"/>
    <w:rsid w:val="000B7A85"/>
    <w:rsid w:val="000C23ED"/>
    <w:rsid w:val="000C4445"/>
    <w:rsid w:val="000C4C39"/>
    <w:rsid w:val="000C5E9F"/>
    <w:rsid w:val="000C6432"/>
    <w:rsid w:val="000C74F6"/>
    <w:rsid w:val="000C75AF"/>
    <w:rsid w:val="000D09DC"/>
    <w:rsid w:val="000D0D38"/>
    <w:rsid w:val="000D15FD"/>
    <w:rsid w:val="000D297C"/>
    <w:rsid w:val="000D30E9"/>
    <w:rsid w:val="000D7626"/>
    <w:rsid w:val="000E2539"/>
    <w:rsid w:val="000E2A12"/>
    <w:rsid w:val="000E3725"/>
    <w:rsid w:val="000E4B56"/>
    <w:rsid w:val="000E58D7"/>
    <w:rsid w:val="000E605F"/>
    <w:rsid w:val="000E7467"/>
    <w:rsid w:val="000E7A6F"/>
    <w:rsid w:val="000F10CA"/>
    <w:rsid w:val="000F17F9"/>
    <w:rsid w:val="000F413B"/>
    <w:rsid w:val="000F44E5"/>
    <w:rsid w:val="00100AB1"/>
    <w:rsid w:val="001016A1"/>
    <w:rsid w:val="00103647"/>
    <w:rsid w:val="00105906"/>
    <w:rsid w:val="00111307"/>
    <w:rsid w:val="001140B5"/>
    <w:rsid w:val="00114354"/>
    <w:rsid w:val="0011520A"/>
    <w:rsid w:val="00115D89"/>
    <w:rsid w:val="0011770D"/>
    <w:rsid w:val="001209F3"/>
    <w:rsid w:val="0012229D"/>
    <w:rsid w:val="00122786"/>
    <w:rsid w:val="00123E07"/>
    <w:rsid w:val="0012490B"/>
    <w:rsid w:val="001275E1"/>
    <w:rsid w:val="00130A44"/>
    <w:rsid w:val="00130BB5"/>
    <w:rsid w:val="0013140A"/>
    <w:rsid w:val="001331AD"/>
    <w:rsid w:val="00133C6F"/>
    <w:rsid w:val="0013451C"/>
    <w:rsid w:val="00135316"/>
    <w:rsid w:val="00136BF7"/>
    <w:rsid w:val="00140CBC"/>
    <w:rsid w:val="0014239D"/>
    <w:rsid w:val="00142CDF"/>
    <w:rsid w:val="001432D0"/>
    <w:rsid w:val="00143D49"/>
    <w:rsid w:val="001444D3"/>
    <w:rsid w:val="001452C7"/>
    <w:rsid w:val="001463D3"/>
    <w:rsid w:val="00146433"/>
    <w:rsid w:val="001470B4"/>
    <w:rsid w:val="0014754A"/>
    <w:rsid w:val="001478FB"/>
    <w:rsid w:val="00150909"/>
    <w:rsid w:val="001520C4"/>
    <w:rsid w:val="00152F5E"/>
    <w:rsid w:val="00154EAA"/>
    <w:rsid w:val="0015537D"/>
    <w:rsid w:val="001557BC"/>
    <w:rsid w:val="0015689F"/>
    <w:rsid w:val="0015777B"/>
    <w:rsid w:val="00161DA8"/>
    <w:rsid w:val="00162130"/>
    <w:rsid w:val="00163910"/>
    <w:rsid w:val="00165D5A"/>
    <w:rsid w:val="00170518"/>
    <w:rsid w:val="00171F7C"/>
    <w:rsid w:val="00172599"/>
    <w:rsid w:val="00172740"/>
    <w:rsid w:val="00174982"/>
    <w:rsid w:val="00175308"/>
    <w:rsid w:val="00176755"/>
    <w:rsid w:val="00176D91"/>
    <w:rsid w:val="0018102F"/>
    <w:rsid w:val="001838D7"/>
    <w:rsid w:val="00184FA6"/>
    <w:rsid w:val="001850A2"/>
    <w:rsid w:val="00185F86"/>
    <w:rsid w:val="0018657D"/>
    <w:rsid w:val="00186600"/>
    <w:rsid w:val="00186E68"/>
    <w:rsid w:val="001903C0"/>
    <w:rsid w:val="00190707"/>
    <w:rsid w:val="00190AD0"/>
    <w:rsid w:val="00191317"/>
    <w:rsid w:val="00192316"/>
    <w:rsid w:val="00192F44"/>
    <w:rsid w:val="00193252"/>
    <w:rsid w:val="00193D43"/>
    <w:rsid w:val="0019575C"/>
    <w:rsid w:val="001A0F98"/>
    <w:rsid w:val="001A1665"/>
    <w:rsid w:val="001B146F"/>
    <w:rsid w:val="001B4530"/>
    <w:rsid w:val="001B4E1F"/>
    <w:rsid w:val="001B5927"/>
    <w:rsid w:val="001B7620"/>
    <w:rsid w:val="001C0ACF"/>
    <w:rsid w:val="001C1496"/>
    <w:rsid w:val="001C1552"/>
    <w:rsid w:val="001C18AB"/>
    <w:rsid w:val="001C1F01"/>
    <w:rsid w:val="001C357A"/>
    <w:rsid w:val="001C48FA"/>
    <w:rsid w:val="001D0444"/>
    <w:rsid w:val="001D0AD9"/>
    <w:rsid w:val="001D1AEC"/>
    <w:rsid w:val="001D1D88"/>
    <w:rsid w:val="001D217F"/>
    <w:rsid w:val="001D7D84"/>
    <w:rsid w:val="001E07CB"/>
    <w:rsid w:val="001E522A"/>
    <w:rsid w:val="001E6BBC"/>
    <w:rsid w:val="001E748D"/>
    <w:rsid w:val="001F1A90"/>
    <w:rsid w:val="001F33FA"/>
    <w:rsid w:val="001F34AD"/>
    <w:rsid w:val="001F34FA"/>
    <w:rsid w:val="001F480B"/>
    <w:rsid w:val="001F5240"/>
    <w:rsid w:val="001F54B7"/>
    <w:rsid w:val="001F62D4"/>
    <w:rsid w:val="001F6747"/>
    <w:rsid w:val="001F75F8"/>
    <w:rsid w:val="00200401"/>
    <w:rsid w:val="002006DA"/>
    <w:rsid w:val="00205E49"/>
    <w:rsid w:val="00207D1A"/>
    <w:rsid w:val="002101E6"/>
    <w:rsid w:val="0021274C"/>
    <w:rsid w:val="002137F1"/>
    <w:rsid w:val="0021560D"/>
    <w:rsid w:val="002202BB"/>
    <w:rsid w:val="0022128F"/>
    <w:rsid w:val="00222135"/>
    <w:rsid w:val="0022279E"/>
    <w:rsid w:val="002230C2"/>
    <w:rsid w:val="00226D0C"/>
    <w:rsid w:val="002276A4"/>
    <w:rsid w:val="00230344"/>
    <w:rsid w:val="00230F8B"/>
    <w:rsid w:val="00232557"/>
    <w:rsid w:val="002333B4"/>
    <w:rsid w:val="00237C76"/>
    <w:rsid w:val="00242F2F"/>
    <w:rsid w:val="00243F95"/>
    <w:rsid w:val="00244138"/>
    <w:rsid w:val="00244EC8"/>
    <w:rsid w:val="002451BA"/>
    <w:rsid w:val="00246444"/>
    <w:rsid w:val="0024730A"/>
    <w:rsid w:val="00251945"/>
    <w:rsid w:val="0025326D"/>
    <w:rsid w:val="00253D82"/>
    <w:rsid w:val="0025404B"/>
    <w:rsid w:val="00254C8F"/>
    <w:rsid w:val="00255C9B"/>
    <w:rsid w:val="00257970"/>
    <w:rsid w:val="0026018D"/>
    <w:rsid w:val="002625A0"/>
    <w:rsid w:val="0026436F"/>
    <w:rsid w:val="00265073"/>
    <w:rsid w:val="00270332"/>
    <w:rsid w:val="00270BB2"/>
    <w:rsid w:val="0027255E"/>
    <w:rsid w:val="00273113"/>
    <w:rsid w:val="00273174"/>
    <w:rsid w:val="00273468"/>
    <w:rsid w:val="00273976"/>
    <w:rsid w:val="00273C32"/>
    <w:rsid w:val="00274981"/>
    <w:rsid w:val="0027620D"/>
    <w:rsid w:val="00277C1F"/>
    <w:rsid w:val="00280961"/>
    <w:rsid w:val="00280C59"/>
    <w:rsid w:val="00281F4E"/>
    <w:rsid w:val="002823AB"/>
    <w:rsid w:val="00282883"/>
    <w:rsid w:val="00285011"/>
    <w:rsid w:val="002863EA"/>
    <w:rsid w:val="00287CEB"/>
    <w:rsid w:val="00290584"/>
    <w:rsid w:val="00290650"/>
    <w:rsid w:val="0029423C"/>
    <w:rsid w:val="00295352"/>
    <w:rsid w:val="00295CB6"/>
    <w:rsid w:val="00295ECA"/>
    <w:rsid w:val="002973D9"/>
    <w:rsid w:val="002A044E"/>
    <w:rsid w:val="002A05E2"/>
    <w:rsid w:val="002A064D"/>
    <w:rsid w:val="002A1652"/>
    <w:rsid w:val="002A20D7"/>
    <w:rsid w:val="002A53A9"/>
    <w:rsid w:val="002A791C"/>
    <w:rsid w:val="002B0D37"/>
    <w:rsid w:val="002B1E24"/>
    <w:rsid w:val="002B2147"/>
    <w:rsid w:val="002B2D83"/>
    <w:rsid w:val="002B3B0C"/>
    <w:rsid w:val="002B4B8A"/>
    <w:rsid w:val="002B59BC"/>
    <w:rsid w:val="002B683D"/>
    <w:rsid w:val="002B687E"/>
    <w:rsid w:val="002B7FC5"/>
    <w:rsid w:val="002C1118"/>
    <w:rsid w:val="002C15D0"/>
    <w:rsid w:val="002C19C6"/>
    <w:rsid w:val="002C2BF9"/>
    <w:rsid w:val="002C4BC3"/>
    <w:rsid w:val="002C7588"/>
    <w:rsid w:val="002D1233"/>
    <w:rsid w:val="002D38F6"/>
    <w:rsid w:val="002D4390"/>
    <w:rsid w:val="002D509D"/>
    <w:rsid w:val="002D56AF"/>
    <w:rsid w:val="002D571E"/>
    <w:rsid w:val="002D64F8"/>
    <w:rsid w:val="002E0C19"/>
    <w:rsid w:val="002E2661"/>
    <w:rsid w:val="002E27BC"/>
    <w:rsid w:val="002E3008"/>
    <w:rsid w:val="002E3E3F"/>
    <w:rsid w:val="002E64E5"/>
    <w:rsid w:val="002F0D58"/>
    <w:rsid w:val="002F1D2B"/>
    <w:rsid w:val="002F2724"/>
    <w:rsid w:val="002F285B"/>
    <w:rsid w:val="002F29BA"/>
    <w:rsid w:val="002F3197"/>
    <w:rsid w:val="002F58A2"/>
    <w:rsid w:val="002F615B"/>
    <w:rsid w:val="00301FB0"/>
    <w:rsid w:val="00302C5A"/>
    <w:rsid w:val="003054CA"/>
    <w:rsid w:val="0030669E"/>
    <w:rsid w:val="0030683F"/>
    <w:rsid w:val="00306980"/>
    <w:rsid w:val="00306B07"/>
    <w:rsid w:val="0030742F"/>
    <w:rsid w:val="00307F56"/>
    <w:rsid w:val="003113DD"/>
    <w:rsid w:val="00311A74"/>
    <w:rsid w:val="00313322"/>
    <w:rsid w:val="003152EF"/>
    <w:rsid w:val="00315685"/>
    <w:rsid w:val="003160CE"/>
    <w:rsid w:val="00316AA8"/>
    <w:rsid w:val="00316BB8"/>
    <w:rsid w:val="003178CA"/>
    <w:rsid w:val="003202E4"/>
    <w:rsid w:val="003220A9"/>
    <w:rsid w:val="00323E56"/>
    <w:rsid w:val="003240F0"/>
    <w:rsid w:val="00326174"/>
    <w:rsid w:val="00326BF3"/>
    <w:rsid w:val="00327B84"/>
    <w:rsid w:val="00334002"/>
    <w:rsid w:val="0033582E"/>
    <w:rsid w:val="0033690F"/>
    <w:rsid w:val="00340988"/>
    <w:rsid w:val="00341478"/>
    <w:rsid w:val="00342841"/>
    <w:rsid w:val="003431C4"/>
    <w:rsid w:val="003438BE"/>
    <w:rsid w:val="003447CE"/>
    <w:rsid w:val="00344E3F"/>
    <w:rsid w:val="00344E43"/>
    <w:rsid w:val="0034632E"/>
    <w:rsid w:val="003504AD"/>
    <w:rsid w:val="003510A7"/>
    <w:rsid w:val="0035180A"/>
    <w:rsid w:val="00354FA9"/>
    <w:rsid w:val="003561E2"/>
    <w:rsid w:val="0035764B"/>
    <w:rsid w:val="00357C38"/>
    <w:rsid w:val="00362368"/>
    <w:rsid w:val="00362E03"/>
    <w:rsid w:val="00362F73"/>
    <w:rsid w:val="0036422A"/>
    <w:rsid w:val="00364D96"/>
    <w:rsid w:val="00365C8B"/>
    <w:rsid w:val="00366753"/>
    <w:rsid w:val="00366D8E"/>
    <w:rsid w:val="00366DAD"/>
    <w:rsid w:val="003723DE"/>
    <w:rsid w:val="003739AB"/>
    <w:rsid w:val="00373EDF"/>
    <w:rsid w:val="0037609D"/>
    <w:rsid w:val="00376FFF"/>
    <w:rsid w:val="003811E1"/>
    <w:rsid w:val="0038120C"/>
    <w:rsid w:val="003826D4"/>
    <w:rsid w:val="00382D04"/>
    <w:rsid w:val="00383EC5"/>
    <w:rsid w:val="00384AFF"/>
    <w:rsid w:val="00384B69"/>
    <w:rsid w:val="0038520B"/>
    <w:rsid w:val="00385DC4"/>
    <w:rsid w:val="00386143"/>
    <w:rsid w:val="003862E8"/>
    <w:rsid w:val="00387340"/>
    <w:rsid w:val="00390577"/>
    <w:rsid w:val="00390F65"/>
    <w:rsid w:val="0039291A"/>
    <w:rsid w:val="00393E65"/>
    <w:rsid w:val="00394546"/>
    <w:rsid w:val="00394B04"/>
    <w:rsid w:val="0039601D"/>
    <w:rsid w:val="00397506"/>
    <w:rsid w:val="003979B6"/>
    <w:rsid w:val="003A0C0C"/>
    <w:rsid w:val="003A106B"/>
    <w:rsid w:val="003A1F2B"/>
    <w:rsid w:val="003A7E6E"/>
    <w:rsid w:val="003B0D7A"/>
    <w:rsid w:val="003B126C"/>
    <w:rsid w:val="003B1EF2"/>
    <w:rsid w:val="003B2CD0"/>
    <w:rsid w:val="003B3E57"/>
    <w:rsid w:val="003B4030"/>
    <w:rsid w:val="003B4B93"/>
    <w:rsid w:val="003B5A21"/>
    <w:rsid w:val="003B6F11"/>
    <w:rsid w:val="003C243F"/>
    <w:rsid w:val="003C3BB3"/>
    <w:rsid w:val="003C3D49"/>
    <w:rsid w:val="003D071E"/>
    <w:rsid w:val="003D2E87"/>
    <w:rsid w:val="003D38F9"/>
    <w:rsid w:val="003D3C5C"/>
    <w:rsid w:val="003D501C"/>
    <w:rsid w:val="003D557B"/>
    <w:rsid w:val="003D5E4B"/>
    <w:rsid w:val="003D64C6"/>
    <w:rsid w:val="003D67BB"/>
    <w:rsid w:val="003D6C7B"/>
    <w:rsid w:val="003D6CCA"/>
    <w:rsid w:val="003E0862"/>
    <w:rsid w:val="003E258F"/>
    <w:rsid w:val="003E2FE6"/>
    <w:rsid w:val="003E33C3"/>
    <w:rsid w:val="003E4878"/>
    <w:rsid w:val="003E4E78"/>
    <w:rsid w:val="003E4FE4"/>
    <w:rsid w:val="003E5385"/>
    <w:rsid w:val="003E63C2"/>
    <w:rsid w:val="003E7342"/>
    <w:rsid w:val="003F0346"/>
    <w:rsid w:val="003F2495"/>
    <w:rsid w:val="003F27CB"/>
    <w:rsid w:val="003F5017"/>
    <w:rsid w:val="003F56C9"/>
    <w:rsid w:val="003F6B6C"/>
    <w:rsid w:val="00401376"/>
    <w:rsid w:val="00401783"/>
    <w:rsid w:val="00404869"/>
    <w:rsid w:val="00404959"/>
    <w:rsid w:val="00404F28"/>
    <w:rsid w:val="00405066"/>
    <w:rsid w:val="00406E81"/>
    <w:rsid w:val="004071C4"/>
    <w:rsid w:val="004107A5"/>
    <w:rsid w:val="00410E33"/>
    <w:rsid w:val="00412867"/>
    <w:rsid w:val="00413557"/>
    <w:rsid w:val="004139FF"/>
    <w:rsid w:val="00413E5D"/>
    <w:rsid w:val="004141BE"/>
    <w:rsid w:val="00415D64"/>
    <w:rsid w:val="004207B5"/>
    <w:rsid w:val="00420E87"/>
    <w:rsid w:val="0042195D"/>
    <w:rsid w:val="00422188"/>
    <w:rsid w:val="00423B93"/>
    <w:rsid w:val="00425585"/>
    <w:rsid w:val="00426112"/>
    <w:rsid w:val="004262FF"/>
    <w:rsid w:val="0042787E"/>
    <w:rsid w:val="00427CCD"/>
    <w:rsid w:val="0043079A"/>
    <w:rsid w:val="00433D7D"/>
    <w:rsid w:val="0043492E"/>
    <w:rsid w:val="00436757"/>
    <w:rsid w:val="00436D17"/>
    <w:rsid w:val="00437FDD"/>
    <w:rsid w:val="004413D6"/>
    <w:rsid w:val="004416AB"/>
    <w:rsid w:val="004419D3"/>
    <w:rsid w:val="00443801"/>
    <w:rsid w:val="00445969"/>
    <w:rsid w:val="00445BA9"/>
    <w:rsid w:val="0044654A"/>
    <w:rsid w:val="00446F51"/>
    <w:rsid w:val="00447E62"/>
    <w:rsid w:val="00450FD3"/>
    <w:rsid w:val="0045124E"/>
    <w:rsid w:val="004516A3"/>
    <w:rsid w:val="00454C5B"/>
    <w:rsid w:val="004556B3"/>
    <w:rsid w:val="004563B6"/>
    <w:rsid w:val="00456F00"/>
    <w:rsid w:val="004573F7"/>
    <w:rsid w:val="00457B68"/>
    <w:rsid w:val="0046135A"/>
    <w:rsid w:val="00467743"/>
    <w:rsid w:val="00467DAE"/>
    <w:rsid w:val="00470003"/>
    <w:rsid w:val="004706F2"/>
    <w:rsid w:val="00471EF5"/>
    <w:rsid w:val="00472A46"/>
    <w:rsid w:val="004746F7"/>
    <w:rsid w:val="004778EA"/>
    <w:rsid w:val="00481C97"/>
    <w:rsid w:val="00482714"/>
    <w:rsid w:val="00485095"/>
    <w:rsid w:val="00486405"/>
    <w:rsid w:val="004869DE"/>
    <w:rsid w:val="00487854"/>
    <w:rsid w:val="004922A8"/>
    <w:rsid w:val="00493043"/>
    <w:rsid w:val="0049511E"/>
    <w:rsid w:val="004951E8"/>
    <w:rsid w:val="00495704"/>
    <w:rsid w:val="0049767C"/>
    <w:rsid w:val="004976E5"/>
    <w:rsid w:val="004A30F3"/>
    <w:rsid w:val="004A35FD"/>
    <w:rsid w:val="004A3770"/>
    <w:rsid w:val="004A4FA3"/>
    <w:rsid w:val="004A6B54"/>
    <w:rsid w:val="004A6F62"/>
    <w:rsid w:val="004B0A33"/>
    <w:rsid w:val="004B256E"/>
    <w:rsid w:val="004B25E2"/>
    <w:rsid w:val="004B4A03"/>
    <w:rsid w:val="004B585E"/>
    <w:rsid w:val="004C01B8"/>
    <w:rsid w:val="004C2790"/>
    <w:rsid w:val="004C2C37"/>
    <w:rsid w:val="004C78B2"/>
    <w:rsid w:val="004D0168"/>
    <w:rsid w:val="004D0C1A"/>
    <w:rsid w:val="004D20D7"/>
    <w:rsid w:val="004D3218"/>
    <w:rsid w:val="004D4382"/>
    <w:rsid w:val="004D5CEA"/>
    <w:rsid w:val="004D61E3"/>
    <w:rsid w:val="004D62FD"/>
    <w:rsid w:val="004E0D2A"/>
    <w:rsid w:val="004E0DFD"/>
    <w:rsid w:val="004E1153"/>
    <w:rsid w:val="004E1534"/>
    <w:rsid w:val="004E272F"/>
    <w:rsid w:val="004E3A72"/>
    <w:rsid w:val="004E460F"/>
    <w:rsid w:val="004E49C6"/>
    <w:rsid w:val="004E6AC8"/>
    <w:rsid w:val="004E76E6"/>
    <w:rsid w:val="004E78EC"/>
    <w:rsid w:val="004F0812"/>
    <w:rsid w:val="004F1125"/>
    <w:rsid w:val="004F2E15"/>
    <w:rsid w:val="004F50B8"/>
    <w:rsid w:val="004F6F74"/>
    <w:rsid w:val="004F750D"/>
    <w:rsid w:val="0050002F"/>
    <w:rsid w:val="0050092B"/>
    <w:rsid w:val="005011B0"/>
    <w:rsid w:val="00502DD5"/>
    <w:rsid w:val="00503834"/>
    <w:rsid w:val="005050DA"/>
    <w:rsid w:val="005056E5"/>
    <w:rsid w:val="0050666E"/>
    <w:rsid w:val="005079B2"/>
    <w:rsid w:val="00511CB1"/>
    <w:rsid w:val="0051209C"/>
    <w:rsid w:val="00513408"/>
    <w:rsid w:val="005150B2"/>
    <w:rsid w:val="0051610C"/>
    <w:rsid w:val="00516705"/>
    <w:rsid w:val="00522469"/>
    <w:rsid w:val="00522554"/>
    <w:rsid w:val="00523362"/>
    <w:rsid w:val="0052337D"/>
    <w:rsid w:val="00523462"/>
    <w:rsid w:val="00523F76"/>
    <w:rsid w:val="00526D02"/>
    <w:rsid w:val="00531AC1"/>
    <w:rsid w:val="00531F98"/>
    <w:rsid w:val="005332C8"/>
    <w:rsid w:val="00533D75"/>
    <w:rsid w:val="00535702"/>
    <w:rsid w:val="005367D3"/>
    <w:rsid w:val="00540F91"/>
    <w:rsid w:val="00542177"/>
    <w:rsid w:val="00542FA2"/>
    <w:rsid w:val="00543B40"/>
    <w:rsid w:val="005455E6"/>
    <w:rsid w:val="005466CC"/>
    <w:rsid w:val="005540F1"/>
    <w:rsid w:val="005542F7"/>
    <w:rsid w:val="00556AD8"/>
    <w:rsid w:val="00556D69"/>
    <w:rsid w:val="0056098E"/>
    <w:rsid w:val="00564EE2"/>
    <w:rsid w:val="0056580B"/>
    <w:rsid w:val="00567474"/>
    <w:rsid w:val="00574851"/>
    <w:rsid w:val="00575D2A"/>
    <w:rsid w:val="0058239E"/>
    <w:rsid w:val="00583103"/>
    <w:rsid w:val="00583324"/>
    <w:rsid w:val="005837FB"/>
    <w:rsid w:val="005844FE"/>
    <w:rsid w:val="00584A20"/>
    <w:rsid w:val="005851C0"/>
    <w:rsid w:val="00586433"/>
    <w:rsid w:val="00586EEA"/>
    <w:rsid w:val="00587706"/>
    <w:rsid w:val="0059196D"/>
    <w:rsid w:val="00592127"/>
    <w:rsid w:val="00592C06"/>
    <w:rsid w:val="0059415F"/>
    <w:rsid w:val="00596D63"/>
    <w:rsid w:val="0059700B"/>
    <w:rsid w:val="00597BDB"/>
    <w:rsid w:val="00597CEB"/>
    <w:rsid w:val="005A44CE"/>
    <w:rsid w:val="005A44E0"/>
    <w:rsid w:val="005A646E"/>
    <w:rsid w:val="005A7DD5"/>
    <w:rsid w:val="005A7E9E"/>
    <w:rsid w:val="005B0146"/>
    <w:rsid w:val="005B29A3"/>
    <w:rsid w:val="005B2EE0"/>
    <w:rsid w:val="005B3B2C"/>
    <w:rsid w:val="005B5144"/>
    <w:rsid w:val="005B57D1"/>
    <w:rsid w:val="005B7AC8"/>
    <w:rsid w:val="005B7EF8"/>
    <w:rsid w:val="005C21DE"/>
    <w:rsid w:val="005C352B"/>
    <w:rsid w:val="005C3C2F"/>
    <w:rsid w:val="005C3E04"/>
    <w:rsid w:val="005C4340"/>
    <w:rsid w:val="005C5C37"/>
    <w:rsid w:val="005C70CA"/>
    <w:rsid w:val="005C7A21"/>
    <w:rsid w:val="005D09E1"/>
    <w:rsid w:val="005D0AB2"/>
    <w:rsid w:val="005D1884"/>
    <w:rsid w:val="005D1A22"/>
    <w:rsid w:val="005D2C22"/>
    <w:rsid w:val="005D338E"/>
    <w:rsid w:val="005D3512"/>
    <w:rsid w:val="005D497B"/>
    <w:rsid w:val="005D4EAE"/>
    <w:rsid w:val="005D520A"/>
    <w:rsid w:val="005D5358"/>
    <w:rsid w:val="005D54F5"/>
    <w:rsid w:val="005D5655"/>
    <w:rsid w:val="005D5676"/>
    <w:rsid w:val="005D56AC"/>
    <w:rsid w:val="005D6F54"/>
    <w:rsid w:val="005D7321"/>
    <w:rsid w:val="005D79C8"/>
    <w:rsid w:val="005D7D67"/>
    <w:rsid w:val="005E25D2"/>
    <w:rsid w:val="005E2941"/>
    <w:rsid w:val="005E4024"/>
    <w:rsid w:val="005E43B3"/>
    <w:rsid w:val="005E4535"/>
    <w:rsid w:val="005E5CD8"/>
    <w:rsid w:val="005E621B"/>
    <w:rsid w:val="005E65D8"/>
    <w:rsid w:val="005F0B47"/>
    <w:rsid w:val="005F0C0D"/>
    <w:rsid w:val="005F26F8"/>
    <w:rsid w:val="005F624A"/>
    <w:rsid w:val="005F7284"/>
    <w:rsid w:val="005F732E"/>
    <w:rsid w:val="00603638"/>
    <w:rsid w:val="006043AD"/>
    <w:rsid w:val="00605263"/>
    <w:rsid w:val="0060668A"/>
    <w:rsid w:val="00606791"/>
    <w:rsid w:val="006069D2"/>
    <w:rsid w:val="0061078A"/>
    <w:rsid w:val="00610C62"/>
    <w:rsid w:val="006125CE"/>
    <w:rsid w:val="0061406A"/>
    <w:rsid w:val="00615275"/>
    <w:rsid w:val="00615FA8"/>
    <w:rsid w:val="006203EB"/>
    <w:rsid w:val="00620EE9"/>
    <w:rsid w:val="00622D2D"/>
    <w:rsid w:val="00622FD8"/>
    <w:rsid w:val="00623B04"/>
    <w:rsid w:val="00623F59"/>
    <w:rsid w:val="006242E8"/>
    <w:rsid w:val="00625C43"/>
    <w:rsid w:val="006262FB"/>
    <w:rsid w:val="00626797"/>
    <w:rsid w:val="00626F49"/>
    <w:rsid w:val="00627BB9"/>
    <w:rsid w:val="0063216E"/>
    <w:rsid w:val="00633AC2"/>
    <w:rsid w:val="006349D3"/>
    <w:rsid w:val="0063781F"/>
    <w:rsid w:val="00640C1C"/>
    <w:rsid w:val="00640C48"/>
    <w:rsid w:val="00640D04"/>
    <w:rsid w:val="006431FB"/>
    <w:rsid w:val="006442ED"/>
    <w:rsid w:val="00646F51"/>
    <w:rsid w:val="006474CF"/>
    <w:rsid w:val="00650195"/>
    <w:rsid w:val="00653342"/>
    <w:rsid w:val="006550DF"/>
    <w:rsid w:val="006554A8"/>
    <w:rsid w:val="00655F6B"/>
    <w:rsid w:val="006561B5"/>
    <w:rsid w:val="00656BAD"/>
    <w:rsid w:val="0065762F"/>
    <w:rsid w:val="00657A97"/>
    <w:rsid w:val="006600AF"/>
    <w:rsid w:val="00660E92"/>
    <w:rsid w:val="006618B8"/>
    <w:rsid w:val="00661DFE"/>
    <w:rsid w:val="00664D23"/>
    <w:rsid w:val="00665BFC"/>
    <w:rsid w:val="00666647"/>
    <w:rsid w:val="00666B0C"/>
    <w:rsid w:val="00672789"/>
    <w:rsid w:val="006733C6"/>
    <w:rsid w:val="00673C83"/>
    <w:rsid w:val="0067541B"/>
    <w:rsid w:val="006758D7"/>
    <w:rsid w:val="006765D8"/>
    <w:rsid w:val="006765E1"/>
    <w:rsid w:val="00677370"/>
    <w:rsid w:val="00680925"/>
    <w:rsid w:val="00681308"/>
    <w:rsid w:val="006818F8"/>
    <w:rsid w:val="00681FF4"/>
    <w:rsid w:val="006828BC"/>
    <w:rsid w:val="00682A00"/>
    <w:rsid w:val="00683CF2"/>
    <w:rsid w:val="006842B9"/>
    <w:rsid w:val="00685790"/>
    <w:rsid w:val="006864A7"/>
    <w:rsid w:val="006873A1"/>
    <w:rsid w:val="00687D12"/>
    <w:rsid w:val="006900E1"/>
    <w:rsid w:val="006905AE"/>
    <w:rsid w:val="006918CB"/>
    <w:rsid w:val="006922CD"/>
    <w:rsid w:val="0069736D"/>
    <w:rsid w:val="0069759A"/>
    <w:rsid w:val="006A011C"/>
    <w:rsid w:val="006A2887"/>
    <w:rsid w:val="006A4AA2"/>
    <w:rsid w:val="006A4DFA"/>
    <w:rsid w:val="006A5200"/>
    <w:rsid w:val="006A53CD"/>
    <w:rsid w:val="006A5C27"/>
    <w:rsid w:val="006B0C75"/>
    <w:rsid w:val="006B1097"/>
    <w:rsid w:val="006B13CC"/>
    <w:rsid w:val="006B1A25"/>
    <w:rsid w:val="006B2C2E"/>
    <w:rsid w:val="006B3C0F"/>
    <w:rsid w:val="006B4466"/>
    <w:rsid w:val="006B4710"/>
    <w:rsid w:val="006B706C"/>
    <w:rsid w:val="006C07D3"/>
    <w:rsid w:val="006C1FA1"/>
    <w:rsid w:val="006C21EC"/>
    <w:rsid w:val="006C2D4C"/>
    <w:rsid w:val="006C3641"/>
    <w:rsid w:val="006C4894"/>
    <w:rsid w:val="006C4B1B"/>
    <w:rsid w:val="006C782B"/>
    <w:rsid w:val="006C783A"/>
    <w:rsid w:val="006D1B00"/>
    <w:rsid w:val="006D31C6"/>
    <w:rsid w:val="006D4A5A"/>
    <w:rsid w:val="006D4C6A"/>
    <w:rsid w:val="006D4EE8"/>
    <w:rsid w:val="006D612F"/>
    <w:rsid w:val="006D74FF"/>
    <w:rsid w:val="006E3821"/>
    <w:rsid w:val="006E4658"/>
    <w:rsid w:val="006E74A6"/>
    <w:rsid w:val="006F0FB1"/>
    <w:rsid w:val="006F1E02"/>
    <w:rsid w:val="006F2384"/>
    <w:rsid w:val="006F2BCF"/>
    <w:rsid w:val="006F2FD7"/>
    <w:rsid w:val="006F31A9"/>
    <w:rsid w:val="006F439A"/>
    <w:rsid w:val="006F5428"/>
    <w:rsid w:val="006F60FF"/>
    <w:rsid w:val="006F6D45"/>
    <w:rsid w:val="006F7337"/>
    <w:rsid w:val="006F75F9"/>
    <w:rsid w:val="006F7B14"/>
    <w:rsid w:val="007009D8"/>
    <w:rsid w:val="00703A3D"/>
    <w:rsid w:val="0070524D"/>
    <w:rsid w:val="00705E99"/>
    <w:rsid w:val="007073CA"/>
    <w:rsid w:val="0071055A"/>
    <w:rsid w:val="00710C66"/>
    <w:rsid w:val="00711692"/>
    <w:rsid w:val="00712FC3"/>
    <w:rsid w:val="0071333C"/>
    <w:rsid w:val="00716A7E"/>
    <w:rsid w:val="007204FD"/>
    <w:rsid w:val="007223EE"/>
    <w:rsid w:val="00725B2F"/>
    <w:rsid w:val="007320DD"/>
    <w:rsid w:val="007326AF"/>
    <w:rsid w:val="00733A94"/>
    <w:rsid w:val="00734536"/>
    <w:rsid w:val="0073583E"/>
    <w:rsid w:val="0073603D"/>
    <w:rsid w:val="007367BA"/>
    <w:rsid w:val="007375FF"/>
    <w:rsid w:val="00737643"/>
    <w:rsid w:val="00741259"/>
    <w:rsid w:val="007422FC"/>
    <w:rsid w:val="0074463E"/>
    <w:rsid w:val="007475EC"/>
    <w:rsid w:val="0074793E"/>
    <w:rsid w:val="00750A70"/>
    <w:rsid w:val="0075145B"/>
    <w:rsid w:val="00751CB0"/>
    <w:rsid w:val="00752D9C"/>
    <w:rsid w:val="00753851"/>
    <w:rsid w:val="00754B8E"/>
    <w:rsid w:val="007551AF"/>
    <w:rsid w:val="007554F2"/>
    <w:rsid w:val="00761B9D"/>
    <w:rsid w:val="00761EF4"/>
    <w:rsid w:val="00761F1F"/>
    <w:rsid w:val="007623EB"/>
    <w:rsid w:val="00774055"/>
    <w:rsid w:val="00775392"/>
    <w:rsid w:val="00780F63"/>
    <w:rsid w:val="0078155E"/>
    <w:rsid w:val="00781701"/>
    <w:rsid w:val="0078250A"/>
    <w:rsid w:val="00783BD3"/>
    <w:rsid w:val="00783DD7"/>
    <w:rsid w:val="007840AC"/>
    <w:rsid w:val="0078633F"/>
    <w:rsid w:val="00787E85"/>
    <w:rsid w:val="007911FD"/>
    <w:rsid w:val="00793036"/>
    <w:rsid w:val="007A09D9"/>
    <w:rsid w:val="007A12B9"/>
    <w:rsid w:val="007A253A"/>
    <w:rsid w:val="007A7A9D"/>
    <w:rsid w:val="007A7AD7"/>
    <w:rsid w:val="007B01C4"/>
    <w:rsid w:val="007B037A"/>
    <w:rsid w:val="007B1CA1"/>
    <w:rsid w:val="007B44AD"/>
    <w:rsid w:val="007B4722"/>
    <w:rsid w:val="007B48F4"/>
    <w:rsid w:val="007B57A4"/>
    <w:rsid w:val="007B5869"/>
    <w:rsid w:val="007B5B79"/>
    <w:rsid w:val="007B5DCB"/>
    <w:rsid w:val="007B5EEC"/>
    <w:rsid w:val="007C0D4C"/>
    <w:rsid w:val="007C7266"/>
    <w:rsid w:val="007D17BF"/>
    <w:rsid w:val="007D196D"/>
    <w:rsid w:val="007D3C89"/>
    <w:rsid w:val="007D4163"/>
    <w:rsid w:val="007D5DF2"/>
    <w:rsid w:val="007D62F7"/>
    <w:rsid w:val="007D6FB0"/>
    <w:rsid w:val="007E0A41"/>
    <w:rsid w:val="007E288F"/>
    <w:rsid w:val="007E3C70"/>
    <w:rsid w:val="007E6565"/>
    <w:rsid w:val="007E7770"/>
    <w:rsid w:val="007F004D"/>
    <w:rsid w:val="007F083A"/>
    <w:rsid w:val="007F0C07"/>
    <w:rsid w:val="007F0CCF"/>
    <w:rsid w:val="007F1298"/>
    <w:rsid w:val="007F1698"/>
    <w:rsid w:val="007F29BD"/>
    <w:rsid w:val="007F2B02"/>
    <w:rsid w:val="007F6272"/>
    <w:rsid w:val="007F7B39"/>
    <w:rsid w:val="00800133"/>
    <w:rsid w:val="00801DF4"/>
    <w:rsid w:val="00804FAF"/>
    <w:rsid w:val="00805593"/>
    <w:rsid w:val="008066B1"/>
    <w:rsid w:val="008106C2"/>
    <w:rsid w:val="00810A38"/>
    <w:rsid w:val="0081177A"/>
    <w:rsid w:val="00813A23"/>
    <w:rsid w:val="00813D7F"/>
    <w:rsid w:val="00814A43"/>
    <w:rsid w:val="00816BC2"/>
    <w:rsid w:val="00817C72"/>
    <w:rsid w:val="00821DD2"/>
    <w:rsid w:val="00822697"/>
    <w:rsid w:val="00822B12"/>
    <w:rsid w:val="008231FF"/>
    <w:rsid w:val="00823A9F"/>
    <w:rsid w:val="0082461C"/>
    <w:rsid w:val="00824C39"/>
    <w:rsid w:val="00824CEA"/>
    <w:rsid w:val="0082552B"/>
    <w:rsid w:val="00830ABC"/>
    <w:rsid w:val="0083145F"/>
    <w:rsid w:val="00831CA2"/>
    <w:rsid w:val="0083327B"/>
    <w:rsid w:val="00833DB8"/>
    <w:rsid w:val="00834B4F"/>
    <w:rsid w:val="008353E4"/>
    <w:rsid w:val="00843749"/>
    <w:rsid w:val="008438A5"/>
    <w:rsid w:val="00843F43"/>
    <w:rsid w:val="00843F81"/>
    <w:rsid w:val="008445B5"/>
    <w:rsid w:val="00844BE2"/>
    <w:rsid w:val="00845F7E"/>
    <w:rsid w:val="0084644B"/>
    <w:rsid w:val="00846D97"/>
    <w:rsid w:val="0084745D"/>
    <w:rsid w:val="00847DD2"/>
    <w:rsid w:val="008510BA"/>
    <w:rsid w:val="00852481"/>
    <w:rsid w:val="00853896"/>
    <w:rsid w:val="008538F7"/>
    <w:rsid w:val="008546AF"/>
    <w:rsid w:val="00854C38"/>
    <w:rsid w:val="008550A0"/>
    <w:rsid w:val="00856B43"/>
    <w:rsid w:val="00860BF0"/>
    <w:rsid w:val="008610DB"/>
    <w:rsid w:val="00861461"/>
    <w:rsid w:val="00862655"/>
    <w:rsid w:val="008627B2"/>
    <w:rsid w:val="00863D0D"/>
    <w:rsid w:val="00863EEF"/>
    <w:rsid w:val="00864B0E"/>
    <w:rsid w:val="00866023"/>
    <w:rsid w:val="008664DD"/>
    <w:rsid w:val="00867093"/>
    <w:rsid w:val="00867764"/>
    <w:rsid w:val="008716D3"/>
    <w:rsid w:val="008718B6"/>
    <w:rsid w:val="00872974"/>
    <w:rsid w:val="008768F2"/>
    <w:rsid w:val="00876BBF"/>
    <w:rsid w:val="00876CDF"/>
    <w:rsid w:val="00880755"/>
    <w:rsid w:val="00881D6D"/>
    <w:rsid w:val="00882615"/>
    <w:rsid w:val="00882B07"/>
    <w:rsid w:val="00882F79"/>
    <w:rsid w:val="0088350D"/>
    <w:rsid w:val="0088367B"/>
    <w:rsid w:val="0088385A"/>
    <w:rsid w:val="00884763"/>
    <w:rsid w:val="00885F11"/>
    <w:rsid w:val="00890C4C"/>
    <w:rsid w:val="008919E4"/>
    <w:rsid w:val="008920BF"/>
    <w:rsid w:val="00892240"/>
    <w:rsid w:val="00892FEA"/>
    <w:rsid w:val="0089450A"/>
    <w:rsid w:val="008A00DB"/>
    <w:rsid w:val="008A0806"/>
    <w:rsid w:val="008A0870"/>
    <w:rsid w:val="008A265F"/>
    <w:rsid w:val="008A288B"/>
    <w:rsid w:val="008A3690"/>
    <w:rsid w:val="008A475D"/>
    <w:rsid w:val="008A4B92"/>
    <w:rsid w:val="008A562D"/>
    <w:rsid w:val="008A564F"/>
    <w:rsid w:val="008A57AD"/>
    <w:rsid w:val="008B1B9B"/>
    <w:rsid w:val="008B1BD5"/>
    <w:rsid w:val="008B3C55"/>
    <w:rsid w:val="008B556E"/>
    <w:rsid w:val="008B5DEE"/>
    <w:rsid w:val="008C0D50"/>
    <w:rsid w:val="008C2342"/>
    <w:rsid w:val="008C4D64"/>
    <w:rsid w:val="008C51E8"/>
    <w:rsid w:val="008C6388"/>
    <w:rsid w:val="008C6C1E"/>
    <w:rsid w:val="008C78C6"/>
    <w:rsid w:val="008C7B5B"/>
    <w:rsid w:val="008D044F"/>
    <w:rsid w:val="008D08B8"/>
    <w:rsid w:val="008D0BF2"/>
    <w:rsid w:val="008D0EF3"/>
    <w:rsid w:val="008D0F1C"/>
    <w:rsid w:val="008D16AB"/>
    <w:rsid w:val="008D288A"/>
    <w:rsid w:val="008D4378"/>
    <w:rsid w:val="008D44D9"/>
    <w:rsid w:val="008D454F"/>
    <w:rsid w:val="008D71C1"/>
    <w:rsid w:val="008D7A49"/>
    <w:rsid w:val="008D7AF5"/>
    <w:rsid w:val="008E388A"/>
    <w:rsid w:val="008E4ABC"/>
    <w:rsid w:val="008E4E95"/>
    <w:rsid w:val="008E508E"/>
    <w:rsid w:val="008E5E39"/>
    <w:rsid w:val="008F01CE"/>
    <w:rsid w:val="008F090E"/>
    <w:rsid w:val="008F250B"/>
    <w:rsid w:val="008F260C"/>
    <w:rsid w:val="008F330D"/>
    <w:rsid w:val="008F5FFF"/>
    <w:rsid w:val="008F79AB"/>
    <w:rsid w:val="00901A16"/>
    <w:rsid w:val="00901D84"/>
    <w:rsid w:val="0090266C"/>
    <w:rsid w:val="0090437B"/>
    <w:rsid w:val="00904918"/>
    <w:rsid w:val="00905F2E"/>
    <w:rsid w:val="0090709D"/>
    <w:rsid w:val="00911321"/>
    <w:rsid w:val="009119D7"/>
    <w:rsid w:val="0091235F"/>
    <w:rsid w:val="00912A43"/>
    <w:rsid w:val="00915CF1"/>
    <w:rsid w:val="00916835"/>
    <w:rsid w:val="00917209"/>
    <w:rsid w:val="009217F2"/>
    <w:rsid w:val="00922899"/>
    <w:rsid w:val="009246A4"/>
    <w:rsid w:val="00926650"/>
    <w:rsid w:val="00930916"/>
    <w:rsid w:val="009319BC"/>
    <w:rsid w:val="009320F3"/>
    <w:rsid w:val="0093437D"/>
    <w:rsid w:val="009354D9"/>
    <w:rsid w:val="009357D3"/>
    <w:rsid w:val="00936531"/>
    <w:rsid w:val="00937051"/>
    <w:rsid w:val="009371F9"/>
    <w:rsid w:val="009416AE"/>
    <w:rsid w:val="00941DDB"/>
    <w:rsid w:val="0094291B"/>
    <w:rsid w:val="009447B1"/>
    <w:rsid w:val="00944ACA"/>
    <w:rsid w:val="00947ED6"/>
    <w:rsid w:val="00947F33"/>
    <w:rsid w:val="00951503"/>
    <w:rsid w:val="00952837"/>
    <w:rsid w:val="0095344A"/>
    <w:rsid w:val="009534C2"/>
    <w:rsid w:val="00954755"/>
    <w:rsid w:val="00955ED9"/>
    <w:rsid w:val="0095632D"/>
    <w:rsid w:val="00956455"/>
    <w:rsid w:val="00956994"/>
    <w:rsid w:val="00960A11"/>
    <w:rsid w:val="00961E7A"/>
    <w:rsid w:val="00963D54"/>
    <w:rsid w:val="0096458E"/>
    <w:rsid w:val="00965059"/>
    <w:rsid w:val="0097079F"/>
    <w:rsid w:val="00970B0D"/>
    <w:rsid w:val="00971AE5"/>
    <w:rsid w:val="009726F2"/>
    <w:rsid w:val="009759C2"/>
    <w:rsid w:val="00976EC7"/>
    <w:rsid w:val="00980806"/>
    <w:rsid w:val="0098115B"/>
    <w:rsid w:val="009816B3"/>
    <w:rsid w:val="00985A50"/>
    <w:rsid w:val="00985C31"/>
    <w:rsid w:val="00985D20"/>
    <w:rsid w:val="00986EB2"/>
    <w:rsid w:val="00987C99"/>
    <w:rsid w:val="00990565"/>
    <w:rsid w:val="00991045"/>
    <w:rsid w:val="00992280"/>
    <w:rsid w:val="009940AC"/>
    <w:rsid w:val="00994773"/>
    <w:rsid w:val="00994A08"/>
    <w:rsid w:val="00994E2B"/>
    <w:rsid w:val="009967E0"/>
    <w:rsid w:val="00996DE4"/>
    <w:rsid w:val="009A1816"/>
    <w:rsid w:val="009A3A39"/>
    <w:rsid w:val="009A4331"/>
    <w:rsid w:val="009A4BFE"/>
    <w:rsid w:val="009B06C8"/>
    <w:rsid w:val="009B0E37"/>
    <w:rsid w:val="009B244F"/>
    <w:rsid w:val="009B4762"/>
    <w:rsid w:val="009B582B"/>
    <w:rsid w:val="009C0064"/>
    <w:rsid w:val="009C0EDC"/>
    <w:rsid w:val="009C2869"/>
    <w:rsid w:val="009C4CEA"/>
    <w:rsid w:val="009C4DB7"/>
    <w:rsid w:val="009C533F"/>
    <w:rsid w:val="009C5E08"/>
    <w:rsid w:val="009D080D"/>
    <w:rsid w:val="009D162A"/>
    <w:rsid w:val="009D1977"/>
    <w:rsid w:val="009D1FB4"/>
    <w:rsid w:val="009D266F"/>
    <w:rsid w:val="009D3737"/>
    <w:rsid w:val="009D4E74"/>
    <w:rsid w:val="009D556B"/>
    <w:rsid w:val="009D713E"/>
    <w:rsid w:val="009D7D97"/>
    <w:rsid w:val="009E208B"/>
    <w:rsid w:val="009E270D"/>
    <w:rsid w:val="009E3834"/>
    <w:rsid w:val="009E5B79"/>
    <w:rsid w:val="009E63C1"/>
    <w:rsid w:val="009E6FD1"/>
    <w:rsid w:val="009E7F6E"/>
    <w:rsid w:val="009F4F35"/>
    <w:rsid w:val="009F6736"/>
    <w:rsid w:val="009F6B64"/>
    <w:rsid w:val="009F7402"/>
    <w:rsid w:val="009F7601"/>
    <w:rsid w:val="00A008AE"/>
    <w:rsid w:val="00A0129C"/>
    <w:rsid w:val="00A015AB"/>
    <w:rsid w:val="00A02017"/>
    <w:rsid w:val="00A027B8"/>
    <w:rsid w:val="00A0595C"/>
    <w:rsid w:val="00A05A0C"/>
    <w:rsid w:val="00A06DDA"/>
    <w:rsid w:val="00A071A1"/>
    <w:rsid w:val="00A0760B"/>
    <w:rsid w:val="00A11A97"/>
    <w:rsid w:val="00A130DA"/>
    <w:rsid w:val="00A13241"/>
    <w:rsid w:val="00A158DD"/>
    <w:rsid w:val="00A1647C"/>
    <w:rsid w:val="00A165DB"/>
    <w:rsid w:val="00A2001B"/>
    <w:rsid w:val="00A2167B"/>
    <w:rsid w:val="00A225AC"/>
    <w:rsid w:val="00A23409"/>
    <w:rsid w:val="00A2586F"/>
    <w:rsid w:val="00A319D6"/>
    <w:rsid w:val="00A32122"/>
    <w:rsid w:val="00A34C99"/>
    <w:rsid w:val="00A35C61"/>
    <w:rsid w:val="00A41CB1"/>
    <w:rsid w:val="00A42A5D"/>
    <w:rsid w:val="00A42DD7"/>
    <w:rsid w:val="00A42E3B"/>
    <w:rsid w:val="00A43ACA"/>
    <w:rsid w:val="00A447AA"/>
    <w:rsid w:val="00A449A4"/>
    <w:rsid w:val="00A46C06"/>
    <w:rsid w:val="00A515F8"/>
    <w:rsid w:val="00A524F1"/>
    <w:rsid w:val="00A52CA8"/>
    <w:rsid w:val="00A5330B"/>
    <w:rsid w:val="00A53545"/>
    <w:rsid w:val="00A53E39"/>
    <w:rsid w:val="00A55919"/>
    <w:rsid w:val="00A564F1"/>
    <w:rsid w:val="00A57352"/>
    <w:rsid w:val="00A60B17"/>
    <w:rsid w:val="00A6224E"/>
    <w:rsid w:val="00A62549"/>
    <w:rsid w:val="00A62AC3"/>
    <w:rsid w:val="00A63C2F"/>
    <w:rsid w:val="00A6435F"/>
    <w:rsid w:val="00A64546"/>
    <w:rsid w:val="00A647E6"/>
    <w:rsid w:val="00A6519D"/>
    <w:rsid w:val="00A664F8"/>
    <w:rsid w:val="00A71058"/>
    <w:rsid w:val="00A74ADA"/>
    <w:rsid w:val="00A76966"/>
    <w:rsid w:val="00A77998"/>
    <w:rsid w:val="00A77A37"/>
    <w:rsid w:val="00A80BBD"/>
    <w:rsid w:val="00A81817"/>
    <w:rsid w:val="00A82196"/>
    <w:rsid w:val="00A8271B"/>
    <w:rsid w:val="00A827FD"/>
    <w:rsid w:val="00A83CF9"/>
    <w:rsid w:val="00A86F4F"/>
    <w:rsid w:val="00A9035E"/>
    <w:rsid w:val="00A90B5F"/>
    <w:rsid w:val="00A9127B"/>
    <w:rsid w:val="00A939EA"/>
    <w:rsid w:val="00A943F7"/>
    <w:rsid w:val="00A96F48"/>
    <w:rsid w:val="00AA0303"/>
    <w:rsid w:val="00AA1D71"/>
    <w:rsid w:val="00AA5F3C"/>
    <w:rsid w:val="00AA712D"/>
    <w:rsid w:val="00AA7B12"/>
    <w:rsid w:val="00AA7D23"/>
    <w:rsid w:val="00AB0854"/>
    <w:rsid w:val="00AB1BD0"/>
    <w:rsid w:val="00AB1FEE"/>
    <w:rsid w:val="00AB35A0"/>
    <w:rsid w:val="00AB394C"/>
    <w:rsid w:val="00AB3DEC"/>
    <w:rsid w:val="00AC1DBD"/>
    <w:rsid w:val="00AC2F60"/>
    <w:rsid w:val="00AC697A"/>
    <w:rsid w:val="00AC6F45"/>
    <w:rsid w:val="00AC7ACD"/>
    <w:rsid w:val="00AD1466"/>
    <w:rsid w:val="00AD34C4"/>
    <w:rsid w:val="00AD4055"/>
    <w:rsid w:val="00AD4183"/>
    <w:rsid w:val="00AD4320"/>
    <w:rsid w:val="00AD58F9"/>
    <w:rsid w:val="00AD653A"/>
    <w:rsid w:val="00AD6A62"/>
    <w:rsid w:val="00AE05C1"/>
    <w:rsid w:val="00AE100D"/>
    <w:rsid w:val="00AE2028"/>
    <w:rsid w:val="00AE2288"/>
    <w:rsid w:val="00AE22B6"/>
    <w:rsid w:val="00AE26CB"/>
    <w:rsid w:val="00AE5590"/>
    <w:rsid w:val="00AE6AE7"/>
    <w:rsid w:val="00AF03E4"/>
    <w:rsid w:val="00AF1703"/>
    <w:rsid w:val="00AF2016"/>
    <w:rsid w:val="00AF3189"/>
    <w:rsid w:val="00AF442A"/>
    <w:rsid w:val="00AF445B"/>
    <w:rsid w:val="00AF4985"/>
    <w:rsid w:val="00B00751"/>
    <w:rsid w:val="00B01036"/>
    <w:rsid w:val="00B01AE8"/>
    <w:rsid w:val="00B02205"/>
    <w:rsid w:val="00B026CF"/>
    <w:rsid w:val="00B039AF"/>
    <w:rsid w:val="00B066B0"/>
    <w:rsid w:val="00B106D8"/>
    <w:rsid w:val="00B115C9"/>
    <w:rsid w:val="00B115E3"/>
    <w:rsid w:val="00B1196C"/>
    <w:rsid w:val="00B142BC"/>
    <w:rsid w:val="00B15ED3"/>
    <w:rsid w:val="00B16B98"/>
    <w:rsid w:val="00B16C44"/>
    <w:rsid w:val="00B20912"/>
    <w:rsid w:val="00B21493"/>
    <w:rsid w:val="00B236A5"/>
    <w:rsid w:val="00B252D7"/>
    <w:rsid w:val="00B304D3"/>
    <w:rsid w:val="00B319FF"/>
    <w:rsid w:val="00B32AF4"/>
    <w:rsid w:val="00B335A8"/>
    <w:rsid w:val="00B33DCB"/>
    <w:rsid w:val="00B3505E"/>
    <w:rsid w:val="00B37DBF"/>
    <w:rsid w:val="00B406D0"/>
    <w:rsid w:val="00B45293"/>
    <w:rsid w:val="00B452AB"/>
    <w:rsid w:val="00B45970"/>
    <w:rsid w:val="00B45ED0"/>
    <w:rsid w:val="00B460B9"/>
    <w:rsid w:val="00B474BA"/>
    <w:rsid w:val="00B50183"/>
    <w:rsid w:val="00B508C4"/>
    <w:rsid w:val="00B50A16"/>
    <w:rsid w:val="00B51DEC"/>
    <w:rsid w:val="00B51F70"/>
    <w:rsid w:val="00B528B0"/>
    <w:rsid w:val="00B529E4"/>
    <w:rsid w:val="00B54F17"/>
    <w:rsid w:val="00B558E7"/>
    <w:rsid w:val="00B57BDA"/>
    <w:rsid w:val="00B57D4D"/>
    <w:rsid w:val="00B60F9A"/>
    <w:rsid w:val="00B640A7"/>
    <w:rsid w:val="00B6459F"/>
    <w:rsid w:val="00B65614"/>
    <w:rsid w:val="00B658EF"/>
    <w:rsid w:val="00B665F6"/>
    <w:rsid w:val="00B70D3A"/>
    <w:rsid w:val="00B71CBE"/>
    <w:rsid w:val="00B71E94"/>
    <w:rsid w:val="00B7212F"/>
    <w:rsid w:val="00B72809"/>
    <w:rsid w:val="00B732CE"/>
    <w:rsid w:val="00B73F6E"/>
    <w:rsid w:val="00B7552A"/>
    <w:rsid w:val="00B76B21"/>
    <w:rsid w:val="00B77E6B"/>
    <w:rsid w:val="00B80D8E"/>
    <w:rsid w:val="00B81880"/>
    <w:rsid w:val="00B81990"/>
    <w:rsid w:val="00B8319A"/>
    <w:rsid w:val="00B840D5"/>
    <w:rsid w:val="00B85BA0"/>
    <w:rsid w:val="00B87F71"/>
    <w:rsid w:val="00B9027B"/>
    <w:rsid w:val="00B90859"/>
    <w:rsid w:val="00B931D3"/>
    <w:rsid w:val="00B97FD6"/>
    <w:rsid w:val="00BA03E8"/>
    <w:rsid w:val="00BA2D98"/>
    <w:rsid w:val="00BA3167"/>
    <w:rsid w:val="00BA5BB1"/>
    <w:rsid w:val="00BA775B"/>
    <w:rsid w:val="00BB1404"/>
    <w:rsid w:val="00BB1592"/>
    <w:rsid w:val="00BB4064"/>
    <w:rsid w:val="00BB42EA"/>
    <w:rsid w:val="00BB43F2"/>
    <w:rsid w:val="00BB66ED"/>
    <w:rsid w:val="00BC14DC"/>
    <w:rsid w:val="00BC46D7"/>
    <w:rsid w:val="00BC53DC"/>
    <w:rsid w:val="00BD07DA"/>
    <w:rsid w:val="00BD0C93"/>
    <w:rsid w:val="00BD16E7"/>
    <w:rsid w:val="00BD72BF"/>
    <w:rsid w:val="00BE0A7A"/>
    <w:rsid w:val="00BE1D0A"/>
    <w:rsid w:val="00BE1E93"/>
    <w:rsid w:val="00BE57D4"/>
    <w:rsid w:val="00BE5CA3"/>
    <w:rsid w:val="00BF37BF"/>
    <w:rsid w:val="00BF3ABF"/>
    <w:rsid w:val="00BF3B63"/>
    <w:rsid w:val="00BF5257"/>
    <w:rsid w:val="00BF5ADF"/>
    <w:rsid w:val="00BF5CD2"/>
    <w:rsid w:val="00C006BA"/>
    <w:rsid w:val="00C00856"/>
    <w:rsid w:val="00C02368"/>
    <w:rsid w:val="00C03307"/>
    <w:rsid w:val="00C041F7"/>
    <w:rsid w:val="00C04725"/>
    <w:rsid w:val="00C07526"/>
    <w:rsid w:val="00C10531"/>
    <w:rsid w:val="00C14FBA"/>
    <w:rsid w:val="00C168F3"/>
    <w:rsid w:val="00C16BD8"/>
    <w:rsid w:val="00C16F72"/>
    <w:rsid w:val="00C17E88"/>
    <w:rsid w:val="00C262A7"/>
    <w:rsid w:val="00C26855"/>
    <w:rsid w:val="00C3162D"/>
    <w:rsid w:val="00C32FF7"/>
    <w:rsid w:val="00C33CCB"/>
    <w:rsid w:val="00C34962"/>
    <w:rsid w:val="00C3517A"/>
    <w:rsid w:val="00C37BCE"/>
    <w:rsid w:val="00C411F9"/>
    <w:rsid w:val="00C42EB7"/>
    <w:rsid w:val="00C42EE4"/>
    <w:rsid w:val="00C43C8F"/>
    <w:rsid w:val="00C44362"/>
    <w:rsid w:val="00C4444D"/>
    <w:rsid w:val="00C46B7A"/>
    <w:rsid w:val="00C477C2"/>
    <w:rsid w:val="00C52301"/>
    <w:rsid w:val="00C523C1"/>
    <w:rsid w:val="00C5271D"/>
    <w:rsid w:val="00C535AB"/>
    <w:rsid w:val="00C535F7"/>
    <w:rsid w:val="00C53A49"/>
    <w:rsid w:val="00C53B75"/>
    <w:rsid w:val="00C53F7D"/>
    <w:rsid w:val="00C60B10"/>
    <w:rsid w:val="00C61316"/>
    <w:rsid w:val="00C62172"/>
    <w:rsid w:val="00C62A29"/>
    <w:rsid w:val="00C64736"/>
    <w:rsid w:val="00C64D3D"/>
    <w:rsid w:val="00C659EA"/>
    <w:rsid w:val="00C65D10"/>
    <w:rsid w:val="00C67C28"/>
    <w:rsid w:val="00C70489"/>
    <w:rsid w:val="00C7079D"/>
    <w:rsid w:val="00C74A89"/>
    <w:rsid w:val="00C76380"/>
    <w:rsid w:val="00C76F64"/>
    <w:rsid w:val="00C84132"/>
    <w:rsid w:val="00C84FEC"/>
    <w:rsid w:val="00C859F3"/>
    <w:rsid w:val="00C86702"/>
    <w:rsid w:val="00C86A14"/>
    <w:rsid w:val="00C86D31"/>
    <w:rsid w:val="00C87512"/>
    <w:rsid w:val="00C901F4"/>
    <w:rsid w:val="00C901FA"/>
    <w:rsid w:val="00C9046C"/>
    <w:rsid w:val="00C932E3"/>
    <w:rsid w:val="00C93460"/>
    <w:rsid w:val="00C9667E"/>
    <w:rsid w:val="00C96EB4"/>
    <w:rsid w:val="00C97471"/>
    <w:rsid w:val="00CA2BF1"/>
    <w:rsid w:val="00CA36A8"/>
    <w:rsid w:val="00CA639D"/>
    <w:rsid w:val="00CB011E"/>
    <w:rsid w:val="00CB0E97"/>
    <w:rsid w:val="00CB1B63"/>
    <w:rsid w:val="00CB2919"/>
    <w:rsid w:val="00CB5467"/>
    <w:rsid w:val="00CB558F"/>
    <w:rsid w:val="00CB6369"/>
    <w:rsid w:val="00CB6B42"/>
    <w:rsid w:val="00CB71C8"/>
    <w:rsid w:val="00CB745A"/>
    <w:rsid w:val="00CB77E1"/>
    <w:rsid w:val="00CC006B"/>
    <w:rsid w:val="00CC03D1"/>
    <w:rsid w:val="00CC1DE6"/>
    <w:rsid w:val="00CC2F89"/>
    <w:rsid w:val="00CC34D9"/>
    <w:rsid w:val="00CC5046"/>
    <w:rsid w:val="00CC56DB"/>
    <w:rsid w:val="00CC6AFE"/>
    <w:rsid w:val="00CC724A"/>
    <w:rsid w:val="00CD110B"/>
    <w:rsid w:val="00CD2A9B"/>
    <w:rsid w:val="00CD35BD"/>
    <w:rsid w:val="00CD3C46"/>
    <w:rsid w:val="00CD4354"/>
    <w:rsid w:val="00CD6F8C"/>
    <w:rsid w:val="00CD796C"/>
    <w:rsid w:val="00CD7EEE"/>
    <w:rsid w:val="00CE0FDC"/>
    <w:rsid w:val="00CE50C4"/>
    <w:rsid w:val="00CE5ACA"/>
    <w:rsid w:val="00CE5C98"/>
    <w:rsid w:val="00CE6888"/>
    <w:rsid w:val="00CE767A"/>
    <w:rsid w:val="00CE792A"/>
    <w:rsid w:val="00CF0CFD"/>
    <w:rsid w:val="00CF5798"/>
    <w:rsid w:val="00CF57EB"/>
    <w:rsid w:val="00CF586C"/>
    <w:rsid w:val="00CF71A2"/>
    <w:rsid w:val="00CF71FD"/>
    <w:rsid w:val="00CF79EF"/>
    <w:rsid w:val="00D001BF"/>
    <w:rsid w:val="00D077E5"/>
    <w:rsid w:val="00D07D5C"/>
    <w:rsid w:val="00D11259"/>
    <w:rsid w:val="00D1195F"/>
    <w:rsid w:val="00D146DC"/>
    <w:rsid w:val="00D14DBE"/>
    <w:rsid w:val="00D15202"/>
    <w:rsid w:val="00D174C3"/>
    <w:rsid w:val="00D20D01"/>
    <w:rsid w:val="00D211C5"/>
    <w:rsid w:val="00D2258A"/>
    <w:rsid w:val="00D30087"/>
    <w:rsid w:val="00D3047C"/>
    <w:rsid w:val="00D30716"/>
    <w:rsid w:val="00D325DF"/>
    <w:rsid w:val="00D33786"/>
    <w:rsid w:val="00D34046"/>
    <w:rsid w:val="00D345CD"/>
    <w:rsid w:val="00D352F8"/>
    <w:rsid w:val="00D4051A"/>
    <w:rsid w:val="00D4092C"/>
    <w:rsid w:val="00D41F97"/>
    <w:rsid w:val="00D421CA"/>
    <w:rsid w:val="00D431C6"/>
    <w:rsid w:val="00D448C3"/>
    <w:rsid w:val="00D44DC6"/>
    <w:rsid w:val="00D4517C"/>
    <w:rsid w:val="00D467E0"/>
    <w:rsid w:val="00D46AA3"/>
    <w:rsid w:val="00D46D51"/>
    <w:rsid w:val="00D477B5"/>
    <w:rsid w:val="00D5028D"/>
    <w:rsid w:val="00D51504"/>
    <w:rsid w:val="00D51BD7"/>
    <w:rsid w:val="00D51D74"/>
    <w:rsid w:val="00D52E77"/>
    <w:rsid w:val="00D535B8"/>
    <w:rsid w:val="00D5473D"/>
    <w:rsid w:val="00D55966"/>
    <w:rsid w:val="00D562BD"/>
    <w:rsid w:val="00D565CB"/>
    <w:rsid w:val="00D57CDF"/>
    <w:rsid w:val="00D60D8B"/>
    <w:rsid w:val="00D63221"/>
    <w:rsid w:val="00D63F6A"/>
    <w:rsid w:val="00D64586"/>
    <w:rsid w:val="00D647BD"/>
    <w:rsid w:val="00D6758F"/>
    <w:rsid w:val="00D7022E"/>
    <w:rsid w:val="00D72008"/>
    <w:rsid w:val="00D72CE3"/>
    <w:rsid w:val="00D738D1"/>
    <w:rsid w:val="00D749F5"/>
    <w:rsid w:val="00D81111"/>
    <w:rsid w:val="00D816F4"/>
    <w:rsid w:val="00D81A23"/>
    <w:rsid w:val="00D82EC5"/>
    <w:rsid w:val="00D8330D"/>
    <w:rsid w:val="00D84C5E"/>
    <w:rsid w:val="00D8627F"/>
    <w:rsid w:val="00D908ED"/>
    <w:rsid w:val="00D92310"/>
    <w:rsid w:val="00D926D6"/>
    <w:rsid w:val="00D928BD"/>
    <w:rsid w:val="00D93279"/>
    <w:rsid w:val="00D9391D"/>
    <w:rsid w:val="00D94AE5"/>
    <w:rsid w:val="00D96D59"/>
    <w:rsid w:val="00D978B6"/>
    <w:rsid w:val="00DA0123"/>
    <w:rsid w:val="00DA17E1"/>
    <w:rsid w:val="00DA20CB"/>
    <w:rsid w:val="00DA2850"/>
    <w:rsid w:val="00DA4220"/>
    <w:rsid w:val="00DA42BB"/>
    <w:rsid w:val="00DA4469"/>
    <w:rsid w:val="00DA4963"/>
    <w:rsid w:val="00DA75A3"/>
    <w:rsid w:val="00DB04E1"/>
    <w:rsid w:val="00DB21F6"/>
    <w:rsid w:val="00DB3994"/>
    <w:rsid w:val="00DB4735"/>
    <w:rsid w:val="00DB5B3A"/>
    <w:rsid w:val="00DB5D70"/>
    <w:rsid w:val="00DB665F"/>
    <w:rsid w:val="00DC04D3"/>
    <w:rsid w:val="00DC0F60"/>
    <w:rsid w:val="00DC1BBD"/>
    <w:rsid w:val="00DC263D"/>
    <w:rsid w:val="00DC7BE5"/>
    <w:rsid w:val="00DC7CF9"/>
    <w:rsid w:val="00DD08B9"/>
    <w:rsid w:val="00DD2439"/>
    <w:rsid w:val="00DD2FFC"/>
    <w:rsid w:val="00DD4D1A"/>
    <w:rsid w:val="00DD554F"/>
    <w:rsid w:val="00DD55A6"/>
    <w:rsid w:val="00DD5B87"/>
    <w:rsid w:val="00DD5DA5"/>
    <w:rsid w:val="00DD79FC"/>
    <w:rsid w:val="00DE02D1"/>
    <w:rsid w:val="00DE087A"/>
    <w:rsid w:val="00DE1D16"/>
    <w:rsid w:val="00DE2930"/>
    <w:rsid w:val="00DE36B4"/>
    <w:rsid w:val="00DE3724"/>
    <w:rsid w:val="00DE4455"/>
    <w:rsid w:val="00DE54A5"/>
    <w:rsid w:val="00DF0FE8"/>
    <w:rsid w:val="00DF34C1"/>
    <w:rsid w:val="00DF45CC"/>
    <w:rsid w:val="00DF45E0"/>
    <w:rsid w:val="00DF6418"/>
    <w:rsid w:val="00DF69CA"/>
    <w:rsid w:val="00DF7331"/>
    <w:rsid w:val="00E01B57"/>
    <w:rsid w:val="00E0268D"/>
    <w:rsid w:val="00E0282C"/>
    <w:rsid w:val="00E036E8"/>
    <w:rsid w:val="00E053BE"/>
    <w:rsid w:val="00E05674"/>
    <w:rsid w:val="00E06338"/>
    <w:rsid w:val="00E06CEE"/>
    <w:rsid w:val="00E101D5"/>
    <w:rsid w:val="00E106C2"/>
    <w:rsid w:val="00E10BCE"/>
    <w:rsid w:val="00E10FF6"/>
    <w:rsid w:val="00E13FFB"/>
    <w:rsid w:val="00E1559A"/>
    <w:rsid w:val="00E15E79"/>
    <w:rsid w:val="00E16548"/>
    <w:rsid w:val="00E1725D"/>
    <w:rsid w:val="00E176B5"/>
    <w:rsid w:val="00E20AEC"/>
    <w:rsid w:val="00E20B9C"/>
    <w:rsid w:val="00E210CD"/>
    <w:rsid w:val="00E23C8E"/>
    <w:rsid w:val="00E24F41"/>
    <w:rsid w:val="00E269E3"/>
    <w:rsid w:val="00E27057"/>
    <w:rsid w:val="00E27AB1"/>
    <w:rsid w:val="00E33515"/>
    <w:rsid w:val="00E341E6"/>
    <w:rsid w:val="00E358BF"/>
    <w:rsid w:val="00E40E2D"/>
    <w:rsid w:val="00E43072"/>
    <w:rsid w:val="00E4395E"/>
    <w:rsid w:val="00E44E42"/>
    <w:rsid w:val="00E45218"/>
    <w:rsid w:val="00E45C22"/>
    <w:rsid w:val="00E4623D"/>
    <w:rsid w:val="00E4651F"/>
    <w:rsid w:val="00E5008C"/>
    <w:rsid w:val="00E51044"/>
    <w:rsid w:val="00E514F9"/>
    <w:rsid w:val="00E5187F"/>
    <w:rsid w:val="00E51F13"/>
    <w:rsid w:val="00E522AD"/>
    <w:rsid w:val="00E54306"/>
    <w:rsid w:val="00E55104"/>
    <w:rsid w:val="00E57572"/>
    <w:rsid w:val="00E57F66"/>
    <w:rsid w:val="00E605C1"/>
    <w:rsid w:val="00E62FCE"/>
    <w:rsid w:val="00E640B1"/>
    <w:rsid w:val="00E640E9"/>
    <w:rsid w:val="00E64228"/>
    <w:rsid w:val="00E64EA6"/>
    <w:rsid w:val="00E64EC8"/>
    <w:rsid w:val="00E65A6E"/>
    <w:rsid w:val="00E70664"/>
    <w:rsid w:val="00E70CA1"/>
    <w:rsid w:val="00E71F48"/>
    <w:rsid w:val="00E729D7"/>
    <w:rsid w:val="00E74D70"/>
    <w:rsid w:val="00E7702E"/>
    <w:rsid w:val="00E77D89"/>
    <w:rsid w:val="00E80C2E"/>
    <w:rsid w:val="00E826D8"/>
    <w:rsid w:val="00E82B3E"/>
    <w:rsid w:val="00E83331"/>
    <w:rsid w:val="00E848E2"/>
    <w:rsid w:val="00E85DB9"/>
    <w:rsid w:val="00E86953"/>
    <w:rsid w:val="00E90428"/>
    <w:rsid w:val="00E911D7"/>
    <w:rsid w:val="00E944C3"/>
    <w:rsid w:val="00E94EF9"/>
    <w:rsid w:val="00E9685B"/>
    <w:rsid w:val="00EA0C47"/>
    <w:rsid w:val="00EA1CB5"/>
    <w:rsid w:val="00EA2BDB"/>
    <w:rsid w:val="00EA3E0A"/>
    <w:rsid w:val="00EA40E0"/>
    <w:rsid w:val="00EA4118"/>
    <w:rsid w:val="00EA44BD"/>
    <w:rsid w:val="00EA480E"/>
    <w:rsid w:val="00EB15AC"/>
    <w:rsid w:val="00EB2093"/>
    <w:rsid w:val="00EB27E5"/>
    <w:rsid w:val="00EB4767"/>
    <w:rsid w:val="00EB4F84"/>
    <w:rsid w:val="00EB5EAC"/>
    <w:rsid w:val="00EB693A"/>
    <w:rsid w:val="00EC04D5"/>
    <w:rsid w:val="00EC150E"/>
    <w:rsid w:val="00EC1E2F"/>
    <w:rsid w:val="00EC5E8F"/>
    <w:rsid w:val="00EC6104"/>
    <w:rsid w:val="00EC6B3B"/>
    <w:rsid w:val="00ED0853"/>
    <w:rsid w:val="00ED1449"/>
    <w:rsid w:val="00ED40F4"/>
    <w:rsid w:val="00ED62F1"/>
    <w:rsid w:val="00EE03C7"/>
    <w:rsid w:val="00EE4F59"/>
    <w:rsid w:val="00EE56B1"/>
    <w:rsid w:val="00EE6933"/>
    <w:rsid w:val="00EE7BFF"/>
    <w:rsid w:val="00EF01D9"/>
    <w:rsid w:val="00EF0484"/>
    <w:rsid w:val="00EF1083"/>
    <w:rsid w:val="00EF1555"/>
    <w:rsid w:val="00EF2F42"/>
    <w:rsid w:val="00EF30C9"/>
    <w:rsid w:val="00EF36D2"/>
    <w:rsid w:val="00EF3FBD"/>
    <w:rsid w:val="00EF4304"/>
    <w:rsid w:val="00EF59A0"/>
    <w:rsid w:val="00F00E48"/>
    <w:rsid w:val="00F03B5F"/>
    <w:rsid w:val="00F0437B"/>
    <w:rsid w:val="00F0611A"/>
    <w:rsid w:val="00F06AE4"/>
    <w:rsid w:val="00F06F69"/>
    <w:rsid w:val="00F0776C"/>
    <w:rsid w:val="00F0777C"/>
    <w:rsid w:val="00F123FB"/>
    <w:rsid w:val="00F1486B"/>
    <w:rsid w:val="00F16DB8"/>
    <w:rsid w:val="00F16F5D"/>
    <w:rsid w:val="00F174BB"/>
    <w:rsid w:val="00F17696"/>
    <w:rsid w:val="00F21226"/>
    <w:rsid w:val="00F21DE7"/>
    <w:rsid w:val="00F22D98"/>
    <w:rsid w:val="00F25129"/>
    <w:rsid w:val="00F251A1"/>
    <w:rsid w:val="00F253E9"/>
    <w:rsid w:val="00F25DF7"/>
    <w:rsid w:val="00F264B8"/>
    <w:rsid w:val="00F267B4"/>
    <w:rsid w:val="00F269F8"/>
    <w:rsid w:val="00F26C9D"/>
    <w:rsid w:val="00F2706D"/>
    <w:rsid w:val="00F27301"/>
    <w:rsid w:val="00F27BAD"/>
    <w:rsid w:val="00F31150"/>
    <w:rsid w:val="00F314EA"/>
    <w:rsid w:val="00F35865"/>
    <w:rsid w:val="00F373D6"/>
    <w:rsid w:val="00F37DAC"/>
    <w:rsid w:val="00F40AEA"/>
    <w:rsid w:val="00F40B57"/>
    <w:rsid w:val="00F42696"/>
    <w:rsid w:val="00F43CCA"/>
    <w:rsid w:val="00F43DD2"/>
    <w:rsid w:val="00F46831"/>
    <w:rsid w:val="00F504D9"/>
    <w:rsid w:val="00F52387"/>
    <w:rsid w:val="00F5359F"/>
    <w:rsid w:val="00F55E2B"/>
    <w:rsid w:val="00F562EA"/>
    <w:rsid w:val="00F64B8A"/>
    <w:rsid w:val="00F65ECC"/>
    <w:rsid w:val="00F6628F"/>
    <w:rsid w:val="00F662CA"/>
    <w:rsid w:val="00F67766"/>
    <w:rsid w:val="00F679A9"/>
    <w:rsid w:val="00F7169F"/>
    <w:rsid w:val="00F71F18"/>
    <w:rsid w:val="00F819A5"/>
    <w:rsid w:val="00F82E85"/>
    <w:rsid w:val="00F83112"/>
    <w:rsid w:val="00F8639E"/>
    <w:rsid w:val="00F9043A"/>
    <w:rsid w:val="00F9073C"/>
    <w:rsid w:val="00F94FA1"/>
    <w:rsid w:val="00F951FB"/>
    <w:rsid w:val="00F95540"/>
    <w:rsid w:val="00F9595D"/>
    <w:rsid w:val="00F95DFF"/>
    <w:rsid w:val="00F96C9A"/>
    <w:rsid w:val="00FA12C2"/>
    <w:rsid w:val="00FA1401"/>
    <w:rsid w:val="00FA3556"/>
    <w:rsid w:val="00FA5A59"/>
    <w:rsid w:val="00FA65A4"/>
    <w:rsid w:val="00FA6A18"/>
    <w:rsid w:val="00FA73FD"/>
    <w:rsid w:val="00FB00DE"/>
    <w:rsid w:val="00FB0C4D"/>
    <w:rsid w:val="00FB0E45"/>
    <w:rsid w:val="00FB0F95"/>
    <w:rsid w:val="00FB155D"/>
    <w:rsid w:val="00FB21E0"/>
    <w:rsid w:val="00FB2B32"/>
    <w:rsid w:val="00FB36E3"/>
    <w:rsid w:val="00FB4C26"/>
    <w:rsid w:val="00FB4F49"/>
    <w:rsid w:val="00FB5368"/>
    <w:rsid w:val="00FB58D1"/>
    <w:rsid w:val="00FB6229"/>
    <w:rsid w:val="00FC3ABF"/>
    <w:rsid w:val="00FC4BC3"/>
    <w:rsid w:val="00FC6C25"/>
    <w:rsid w:val="00FC7005"/>
    <w:rsid w:val="00FC77B7"/>
    <w:rsid w:val="00FD1298"/>
    <w:rsid w:val="00FD229B"/>
    <w:rsid w:val="00FD24D9"/>
    <w:rsid w:val="00FD2F62"/>
    <w:rsid w:val="00FD4530"/>
    <w:rsid w:val="00FD5EB1"/>
    <w:rsid w:val="00FD74D1"/>
    <w:rsid w:val="00FE1863"/>
    <w:rsid w:val="00FE3340"/>
    <w:rsid w:val="00FE3EA6"/>
    <w:rsid w:val="00FE4D59"/>
    <w:rsid w:val="00FE4F84"/>
    <w:rsid w:val="00FE7286"/>
    <w:rsid w:val="00FE794B"/>
    <w:rsid w:val="00FF0569"/>
    <w:rsid w:val="00FF10B2"/>
    <w:rsid w:val="00FF1F61"/>
    <w:rsid w:val="00FF277B"/>
    <w:rsid w:val="00FF4571"/>
    <w:rsid w:val="00FF5115"/>
    <w:rsid w:val="00FF5AAD"/>
    <w:rsid w:val="00FF6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3D"/>
  </w:style>
  <w:style w:type="paragraph" w:styleId="Heading1">
    <w:name w:val="heading 1"/>
    <w:basedOn w:val="Normal"/>
    <w:next w:val="Normal"/>
    <w:link w:val="Heading1Char"/>
    <w:uiPriority w:val="9"/>
    <w:qFormat/>
    <w:rsid w:val="003B5A2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1C0ACF"/>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1C0ACF"/>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1C0ACF"/>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C93460"/>
    <w:rPr>
      <w:color w:val="800080" w:themeColor="followedHyperlink"/>
      <w:u w:val="single"/>
    </w:rPr>
  </w:style>
  <w:style w:type="paragraph" w:styleId="NormalWeb">
    <w:name w:val="Normal (Web)"/>
    <w:basedOn w:val="Normal"/>
    <w:uiPriority w:val="99"/>
    <w:unhideWhenUsed/>
    <w:rsid w:val="00754B8E"/>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Revision">
    <w:name w:val="Revision"/>
    <w:hidden/>
    <w:uiPriority w:val="99"/>
    <w:semiHidden/>
    <w:rsid w:val="00B16B98"/>
    <w:pPr>
      <w:spacing w:after="0" w:line="240" w:lineRule="auto"/>
    </w:pPr>
  </w:style>
  <w:style w:type="character" w:customStyle="1" w:styleId="Heading1Char">
    <w:name w:val="Heading 1 Char"/>
    <w:basedOn w:val="DefaultParagraphFont"/>
    <w:link w:val="Heading1"/>
    <w:uiPriority w:val="9"/>
    <w:rsid w:val="003B5A21"/>
    <w:rPr>
      <w:rFonts w:ascii="Arial" w:hAnsi="Arial" w:cs="Arial"/>
      <w:b/>
      <w:bCs/>
      <w:sz w:val="52"/>
      <w:szCs w:val="52"/>
    </w:rPr>
  </w:style>
  <w:style w:type="character" w:customStyle="1" w:styleId="Heading2Char">
    <w:name w:val="Heading 2 Char"/>
    <w:basedOn w:val="DefaultParagraphFont"/>
    <w:link w:val="Heading2"/>
    <w:uiPriority w:val="9"/>
    <w:rsid w:val="001C0ACF"/>
    <w:rPr>
      <w:rFonts w:ascii="Arial" w:hAnsi="Arial" w:cs="Arial"/>
      <w:b/>
      <w:bCs/>
      <w:sz w:val="48"/>
      <w:szCs w:val="48"/>
    </w:rPr>
  </w:style>
  <w:style w:type="character" w:customStyle="1" w:styleId="Heading3Char">
    <w:name w:val="Heading 3 Char"/>
    <w:basedOn w:val="DefaultParagraphFont"/>
    <w:link w:val="Heading3"/>
    <w:uiPriority w:val="9"/>
    <w:rsid w:val="001C0ACF"/>
    <w:rPr>
      <w:rFonts w:ascii="Arial" w:hAnsi="Arial" w:cs="Arial"/>
      <w:b/>
      <w:bCs/>
      <w:sz w:val="44"/>
      <w:szCs w:val="44"/>
    </w:rPr>
  </w:style>
  <w:style w:type="character" w:customStyle="1" w:styleId="Heading4Char">
    <w:name w:val="Heading 4 Char"/>
    <w:basedOn w:val="DefaultParagraphFont"/>
    <w:link w:val="Heading4"/>
    <w:uiPriority w:val="9"/>
    <w:rsid w:val="001C0ACF"/>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1770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031a1f-1c29-4757-87c0-ba97ed7f8927">
      <UserInfo>
        <DisplayName>Judy O'Connor</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BC777-20E0-46F6-A05A-E63C722FDF74}">
  <ds:schemaRefs>
    <ds:schemaRef ds:uri="http://schemas.openxmlformats.org/officeDocument/2006/bibliography"/>
  </ds:schemaRefs>
</ds:datastoreItem>
</file>

<file path=customXml/itemProps2.xml><?xml version="1.0" encoding="utf-8"?>
<ds:datastoreItem xmlns:ds="http://schemas.openxmlformats.org/officeDocument/2006/customXml" ds:itemID="{AD834DD1-20B5-4563-8E2C-EA5DA13A5607}">
  <ds:schemaRefs>
    <ds:schemaRef ds:uri="http://schemas.microsoft.com/office/2006/metadata/properties"/>
    <ds:schemaRef ds:uri="http://schemas.microsoft.com/office/infopath/2007/PartnerControls"/>
    <ds:schemaRef ds:uri="c5031a1f-1c29-4757-87c0-ba97ed7f8927"/>
  </ds:schemaRefs>
</ds:datastoreItem>
</file>

<file path=customXml/itemProps3.xml><?xml version="1.0" encoding="utf-8"?>
<ds:datastoreItem xmlns:ds="http://schemas.openxmlformats.org/officeDocument/2006/customXml" ds:itemID="{5DD28D42-659A-4CBA-9867-C43B2FDB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0DE11-6782-49E4-8390-0D4CB03CF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60</Pages>
  <Words>5029</Words>
  <Characters>28670</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11</cp:revision>
  <cp:lastPrinted>2017-06-15T01:38:00Z</cp:lastPrinted>
  <dcterms:created xsi:type="dcterms:W3CDTF">2021-11-12T01:44:00Z</dcterms:created>
  <dcterms:modified xsi:type="dcterms:W3CDTF">2021-11-12T02:17:00Z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