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F36B" w14:textId="77777777" w:rsidR="003C383D" w:rsidRPr="003D7BCC" w:rsidRDefault="003C383D" w:rsidP="003D7BCC">
      <w:pPr>
        <w:pStyle w:val="Heading1"/>
      </w:pPr>
      <w:r w:rsidRPr="003D7BCC">
        <w:t>Dudley House Access Key</w:t>
      </w:r>
    </w:p>
    <w:p w14:paraId="64D249ED" w14:textId="77777777" w:rsidR="003C383D" w:rsidRPr="003C383D" w:rsidRDefault="003C383D" w:rsidP="00CE070A">
      <w:pPr>
        <w:rPr>
          <w:rFonts w:ascii="Arial" w:hAnsi="Arial" w:cs="Arial"/>
          <w:b/>
          <w:bCs/>
          <w:sz w:val="36"/>
          <w:szCs w:val="36"/>
        </w:rPr>
      </w:pPr>
      <w:r w:rsidRPr="003C383D">
        <w:rPr>
          <w:rFonts w:ascii="Arial" w:hAnsi="Arial" w:cs="Arial"/>
          <w:b/>
          <w:bCs/>
          <w:sz w:val="36"/>
          <w:szCs w:val="36"/>
        </w:rPr>
        <w:t>A customised accessibility guide</w:t>
      </w:r>
    </w:p>
    <w:p w14:paraId="726B0540" w14:textId="77777777" w:rsidR="003C383D" w:rsidRPr="003C383D" w:rsidRDefault="003C383D" w:rsidP="00CE070A">
      <w:pPr>
        <w:rPr>
          <w:rFonts w:ascii="Arial" w:hAnsi="Arial" w:cs="Arial"/>
          <w:b/>
          <w:bCs/>
          <w:sz w:val="36"/>
          <w:szCs w:val="36"/>
        </w:rPr>
      </w:pPr>
      <w:r w:rsidRPr="003C383D">
        <w:rPr>
          <w:rFonts w:ascii="Arial" w:hAnsi="Arial" w:cs="Arial"/>
          <w:b/>
          <w:bCs/>
          <w:sz w:val="36"/>
          <w:szCs w:val="36"/>
        </w:rPr>
        <w:t>60 View Street, Bendigo, Victoria, 3550.</w:t>
      </w:r>
    </w:p>
    <w:p w14:paraId="0EB567A2" w14:textId="77777777" w:rsidR="003C383D" w:rsidRPr="003C383D" w:rsidRDefault="003C383D" w:rsidP="00CE070A">
      <w:pPr>
        <w:rPr>
          <w:rFonts w:ascii="Arial" w:hAnsi="Arial" w:cs="Arial"/>
          <w:b/>
          <w:bCs/>
          <w:sz w:val="36"/>
          <w:szCs w:val="36"/>
        </w:rPr>
      </w:pPr>
      <w:r w:rsidRPr="003C383D">
        <w:rPr>
          <w:rFonts w:ascii="Arial" w:hAnsi="Arial" w:cs="Arial"/>
          <w:b/>
          <w:bCs/>
          <w:sz w:val="36"/>
          <w:szCs w:val="36"/>
        </w:rPr>
        <w:t>Phone 03 5434 6100</w:t>
      </w:r>
    </w:p>
    <w:p w14:paraId="60555D3C" w14:textId="5205DFCB" w:rsidR="003C383D" w:rsidRPr="003C383D" w:rsidRDefault="003C383D" w:rsidP="00E4576E">
      <w:pPr>
        <w:rPr>
          <w:rFonts w:ascii="Arial" w:hAnsi="Arial" w:cs="Arial"/>
          <w:b/>
          <w:bCs/>
          <w:sz w:val="36"/>
          <w:szCs w:val="36"/>
        </w:rPr>
      </w:pPr>
      <w:r w:rsidRPr="003C383D">
        <w:rPr>
          <w:rFonts w:ascii="Arial" w:hAnsi="Arial" w:cs="Arial"/>
          <w:b/>
          <w:bCs/>
          <w:sz w:val="36"/>
          <w:szCs w:val="36"/>
        </w:rPr>
        <w:t xml:space="preserve">Website </w:t>
      </w:r>
      <w:r w:rsidRPr="00DD3173">
        <w:rPr>
          <w:rFonts w:ascii="Arial" w:hAnsi="Arial" w:cs="Arial"/>
          <w:b/>
          <w:bCs/>
          <w:sz w:val="36"/>
          <w:szCs w:val="36"/>
        </w:rPr>
        <w:t>https://www.bendigoregion.com.au/arts-culture-theatres/space/dudley-house</w:t>
      </w:r>
    </w:p>
    <w:p w14:paraId="45E6A728" w14:textId="77777777" w:rsidR="003C383D" w:rsidRPr="003C383D" w:rsidRDefault="003C383D" w:rsidP="00DD5C62">
      <w:pPr>
        <w:rPr>
          <w:rFonts w:ascii="Arial" w:hAnsi="Arial" w:cs="Arial"/>
          <w:b/>
          <w:bCs/>
          <w:sz w:val="36"/>
          <w:szCs w:val="36"/>
        </w:rPr>
      </w:pPr>
      <w:r w:rsidRPr="003C383D">
        <w:rPr>
          <w:rFonts w:ascii="Arial" w:hAnsi="Arial" w:cs="Arial"/>
          <w:b/>
          <w:bCs/>
          <w:sz w:val="36"/>
          <w:szCs w:val="36"/>
        </w:rPr>
        <w:t>Updated: May 2023</w:t>
      </w:r>
    </w:p>
    <w:p w14:paraId="3CA773A3" w14:textId="77777777" w:rsidR="003C383D" w:rsidRPr="003C383D" w:rsidRDefault="003C383D" w:rsidP="00672701">
      <w:pPr>
        <w:spacing w:after="200" w:line="276" w:lineRule="auto"/>
        <w:rPr>
          <w:rFonts w:ascii="Arial" w:hAnsi="Arial" w:cs="Arial"/>
          <w:b/>
          <w:bCs/>
          <w:sz w:val="36"/>
          <w:szCs w:val="36"/>
        </w:rPr>
      </w:pPr>
      <w:r w:rsidRPr="003C383D">
        <w:rPr>
          <w:rFonts w:ascii="Arial" w:hAnsi="Arial" w:cs="Arial"/>
          <w:b/>
          <w:bCs/>
          <w:sz w:val="36"/>
          <w:szCs w:val="36"/>
        </w:rPr>
        <w:t>Version 1.0</w:t>
      </w:r>
    </w:p>
    <w:p w14:paraId="0A75F86E" w14:textId="76789263" w:rsidR="003C383D" w:rsidRPr="003D7BCC" w:rsidRDefault="003C383D" w:rsidP="007D49F0">
      <w:pPr>
        <w:pStyle w:val="Heading2"/>
      </w:pPr>
      <w:r w:rsidRPr="003D7BCC">
        <w:t>Glossary</w:t>
      </w:r>
    </w:p>
    <w:p w14:paraId="34B4EE82"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Actively supervise - Parents and carers must have their children within eyesight at all times.</w:t>
      </w:r>
    </w:p>
    <w:p w14:paraId="1C2ECCA4"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AFFL - Above finished floor level.</w:t>
      </w:r>
    </w:p>
    <w:p w14:paraId="4A6D7A22"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TGSI - Tactile ground surface indicators. A tactile ground surface to assist pedestrians who are visually impaired. Often found on footpaths, stairs and train station platforms.</w:t>
      </w:r>
    </w:p>
    <w:p w14:paraId="6A13ACAD" w14:textId="604B3A4A" w:rsidR="003C383D" w:rsidRPr="003D7BCC" w:rsidRDefault="003C383D" w:rsidP="007D49F0">
      <w:pPr>
        <w:pStyle w:val="Heading2"/>
      </w:pPr>
      <w:r w:rsidRPr="003D7BCC">
        <w:t>Guidelines</w:t>
      </w:r>
    </w:p>
    <w:p w14:paraId="550C17AF"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Thank you for choosing to use an Access Key for Dudley House.</w:t>
      </w:r>
    </w:p>
    <w:p w14:paraId="4BF56E1D"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This customised accessibility guide provides convenient information about accessing gallery.</w:t>
      </w:r>
    </w:p>
    <w:p w14:paraId="218E2AB3"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Access Keys are universally designed and suitable for all people, regardless of ability.</w:t>
      </w:r>
    </w:p>
    <w:p w14:paraId="6608D889"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For your Access Key to be successful, we recommend you follow these guidelines.</w:t>
      </w:r>
    </w:p>
    <w:p w14:paraId="7C67F2DB"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Access Keys are available online to help you prepare for your visit in advance.</w:t>
      </w:r>
    </w:p>
    <w:p w14:paraId="3ADCBBC3"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Access Keys to be read and shared in an environment free of distractions.</w:t>
      </w:r>
    </w:p>
    <w:p w14:paraId="411BF996"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Access Keys can be read independently or shared with a friend, family member, carer or support worker to prepare for the visit.</w:t>
      </w:r>
    </w:p>
    <w:p w14:paraId="6942CFD9"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If sharing the Access Key with participant, help the participant comprehend key points, consistently monitoring for level of understanding.</w:t>
      </w:r>
    </w:p>
    <w:p w14:paraId="432CA84D"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If sharing the Access Key with participant, contextualised photographs can be used to summarise information and experiences.</w:t>
      </w:r>
    </w:p>
    <w:p w14:paraId="23415E1A"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If using the Access Key as a reflective tool, make sure to enjoy the pivotal link between experience and recall after the visit has taken place.</w:t>
      </w:r>
    </w:p>
    <w:p w14:paraId="1DC3D3E7" w14:textId="77777777" w:rsidR="003D7BCC" w:rsidRPr="0018680C" w:rsidRDefault="003D7BCC" w:rsidP="003D7BCC">
      <w:pPr>
        <w:rPr>
          <w:rFonts w:ascii="Arial" w:hAnsi="Arial" w:cs="Arial"/>
          <w:b/>
          <w:bCs/>
          <w:sz w:val="36"/>
          <w:szCs w:val="36"/>
        </w:rPr>
      </w:pPr>
      <w:r w:rsidRPr="0018680C">
        <w:rPr>
          <w:rFonts w:ascii="Arial" w:hAnsi="Arial" w:cs="Arial"/>
          <w:b/>
          <w:bCs/>
          <w:sz w:val="36"/>
          <w:szCs w:val="36"/>
        </w:rPr>
        <w:t>Once the visit has taken place, revisit the Access Key to celebrate success.</w:t>
      </w:r>
    </w:p>
    <w:p w14:paraId="004687A6" w14:textId="27F9260A" w:rsidR="003C383D" w:rsidRPr="003D7BCC" w:rsidRDefault="003D7BCC" w:rsidP="003D7BCC">
      <w:r w:rsidRPr="0018680C">
        <w:rPr>
          <w:rFonts w:ascii="Arial" w:hAnsi="Arial" w:cs="Arial"/>
          <w:b/>
          <w:bCs/>
          <w:sz w:val="36"/>
          <w:szCs w:val="36"/>
        </w:rPr>
        <w:t xml:space="preserve">Download Access Key in its entirety </w:t>
      </w:r>
      <w:r w:rsidR="005B1DB6">
        <w:rPr>
          <w:rFonts w:ascii="Arial" w:hAnsi="Arial" w:cs="Arial"/>
          <w:b/>
          <w:bCs/>
          <w:sz w:val="36"/>
          <w:szCs w:val="36"/>
        </w:rPr>
        <w:t>–</w:t>
      </w:r>
      <w:r w:rsidRPr="0018680C">
        <w:rPr>
          <w:rFonts w:ascii="Arial" w:hAnsi="Arial" w:cs="Arial"/>
          <w:b/>
          <w:bCs/>
          <w:sz w:val="36"/>
          <w:szCs w:val="36"/>
        </w:rPr>
        <w:t xml:space="preserve"> </w:t>
      </w:r>
      <w:r w:rsidR="005B1DB6">
        <w:rPr>
          <w:rFonts w:ascii="Arial" w:hAnsi="Arial" w:cs="Arial"/>
          <w:b/>
          <w:bCs/>
          <w:sz w:val="36"/>
          <w:szCs w:val="36"/>
        </w:rPr>
        <w:t xml:space="preserve">20 </w:t>
      </w:r>
      <w:r w:rsidRPr="0018680C">
        <w:rPr>
          <w:rFonts w:ascii="Arial" w:hAnsi="Arial" w:cs="Arial"/>
          <w:b/>
          <w:bCs/>
          <w:sz w:val="36"/>
          <w:szCs w:val="36"/>
        </w:rPr>
        <w:t>pages in total.</w:t>
      </w:r>
    </w:p>
    <w:p w14:paraId="0E748769" w14:textId="6CC7D9AA" w:rsidR="003C383D" w:rsidRPr="003D7BCC" w:rsidRDefault="003C383D" w:rsidP="007D49F0">
      <w:pPr>
        <w:pStyle w:val="Heading2"/>
      </w:pPr>
      <w:r w:rsidRPr="003D7BCC">
        <w:t>Did You Know?</w:t>
      </w:r>
    </w:p>
    <w:p w14:paraId="46D41AAB" w14:textId="1D0726AB" w:rsidR="003C383D" w:rsidRPr="003C383D" w:rsidRDefault="003C383D" w:rsidP="00F97E33">
      <w:pPr>
        <w:rPr>
          <w:rFonts w:ascii="Arial" w:hAnsi="Arial" w:cs="Arial"/>
          <w:b/>
          <w:bCs/>
          <w:sz w:val="36"/>
          <w:szCs w:val="36"/>
        </w:rPr>
      </w:pPr>
      <w:r w:rsidRPr="003C383D">
        <w:rPr>
          <w:rFonts w:ascii="Arial" w:hAnsi="Arial" w:cs="Arial"/>
          <w:b/>
          <w:bCs/>
          <w:sz w:val="36"/>
          <w:szCs w:val="36"/>
        </w:rPr>
        <w:t xml:space="preserve">Dudley House is operated by Bendigo Venues and Events (BV&amp;E) a work unit of the City of Greater Bendigo. BV&amp;E operates a suite of venues and performing arts facilities including, The Capital, Ulumbarra Theatre, The Engine Room, Dudley House Gallery and the Bendigo Town Hall. </w:t>
      </w:r>
      <w:r w:rsidRPr="00DD3173">
        <w:rPr>
          <w:rFonts w:ascii="Arial" w:hAnsi="Arial" w:cs="Arial"/>
          <w:b/>
          <w:bCs/>
          <w:sz w:val="36"/>
          <w:szCs w:val="36"/>
        </w:rPr>
        <w:t>https://www.bendigoregion.com.au/arts-culture-theatres</w:t>
      </w:r>
    </w:p>
    <w:p w14:paraId="45FC03A3" w14:textId="1D79F69A" w:rsidR="003C383D" w:rsidRPr="003C383D" w:rsidRDefault="003C383D" w:rsidP="00A66017">
      <w:pPr>
        <w:rPr>
          <w:rFonts w:ascii="Arial" w:hAnsi="Arial" w:cs="Arial"/>
          <w:b/>
          <w:bCs/>
          <w:sz w:val="36"/>
          <w:szCs w:val="36"/>
        </w:rPr>
      </w:pPr>
      <w:r w:rsidRPr="003C383D">
        <w:rPr>
          <w:rFonts w:ascii="Arial" w:hAnsi="Arial" w:cs="Arial"/>
          <w:b/>
          <w:bCs/>
          <w:sz w:val="36"/>
          <w:szCs w:val="36"/>
        </w:rPr>
        <w:t>Dudley House is a community gallery, exhibition, function, and event space. It was constructed in 1858-1859 and was originally one of the first government offices erected in Bendigo’s Camp Hill area. It is one of the earliest buildings remaining in the Bendigo Central Business District.</w:t>
      </w:r>
    </w:p>
    <w:p w14:paraId="70245B47" w14:textId="77777777" w:rsidR="003C383D" w:rsidRPr="003C383D" w:rsidRDefault="003C383D" w:rsidP="00F0355C">
      <w:pPr>
        <w:rPr>
          <w:rFonts w:ascii="Arial" w:hAnsi="Arial" w:cs="Arial"/>
          <w:b/>
          <w:bCs/>
          <w:sz w:val="36"/>
          <w:szCs w:val="36"/>
        </w:rPr>
      </w:pPr>
      <w:r w:rsidRPr="003C383D">
        <w:rPr>
          <w:rFonts w:ascii="Arial" w:hAnsi="Arial" w:cs="Arial"/>
          <w:b/>
          <w:bCs/>
          <w:sz w:val="36"/>
          <w:szCs w:val="36"/>
        </w:rPr>
        <w:t>Dudley House can accommodate 50 visitors. It includes two gallery spaces.</w:t>
      </w:r>
    </w:p>
    <w:p w14:paraId="3E176DFD" w14:textId="77777777" w:rsidR="003C383D" w:rsidRPr="003C383D" w:rsidRDefault="003C383D" w:rsidP="00EB7DD1">
      <w:pPr>
        <w:rPr>
          <w:rStyle w:val="Hyperlink"/>
          <w:rFonts w:ascii="Arial" w:hAnsi="Arial" w:cs="Arial"/>
          <w:b/>
          <w:bCs/>
          <w:color w:val="auto"/>
          <w:sz w:val="36"/>
          <w:szCs w:val="36"/>
          <w:u w:val="none"/>
        </w:rPr>
      </w:pPr>
      <w:r w:rsidRPr="003C383D">
        <w:rPr>
          <w:rStyle w:val="Hyperlink"/>
          <w:rFonts w:ascii="Arial" w:hAnsi="Arial" w:cs="Arial"/>
          <w:b/>
          <w:bCs/>
          <w:color w:val="auto"/>
          <w:sz w:val="36"/>
          <w:szCs w:val="36"/>
          <w:u w:val="none"/>
        </w:rPr>
        <w:t xml:space="preserve">Please view the City of Greater Bendigo's Health and Wellbeing Plan and Council Plan 2021 – 2025 Mir </w:t>
      </w:r>
      <w:proofErr w:type="spellStart"/>
      <w:r w:rsidRPr="003C383D">
        <w:rPr>
          <w:rStyle w:val="Hyperlink"/>
          <w:rFonts w:ascii="Arial" w:hAnsi="Arial" w:cs="Arial"/>
          <w:b/>
          <w:bCs/>
          <w:color w:val="auto"/>
          <w:sz w:val="36"/>
          <w:szCs w:val="36"/>
          <w:u w:val="none"/>
        </w:rPr>
        <w:t>wimbul</w:t>
      </w:r>
      <w:proofErr w:type="spellEnd"/>
      <w:r w:rsidRPr="003C383D">
        <w:rPr>
          <w:rStyle w:val="Hyperlink"/>
          <w:rFonts w:ascii="Arial" w:hAnsi="Arial" w:cs="Arial"/>
          <w:b/>
          <w:bCs/>
          <w:color w:val="auto"/>
          <w:sz w:val="36"/>
          <w:szCs w:val="36"/>
          <w:u w:val="none"/>
        </w:rPr>
        <w:t>.</w:t>
      </w:r>
    </w:p>
    <w:p w14:paraId="23E34A3E" w14:textId="77777777" w:rsidR="003C383D" w:rsidRPr="003C383D" w:rsidRDefault="003C383D" w:rsidP="00EB7DD1">
      <w:pPr>
        <w:rPr>
          <w:rStyle w:val="Hyperlink"/>
          <w:rFonts w:ascii="Arial" w:hAnsi="Arial" w:cs="Arial"/>
          <w:b/>
          <w:bCs/>
          <w:color w:val="auto"/>
          <w:sz w:val="36"/>
          <w:szCs w:val="36"/>
          <w:u w:val="none"/>
        </w:rPr>
      </w:pPr>
      <w:r w:rsidRPr="003C383D">
        <w:rPr>
          <w:rStyle w:val="Hyperlink"/>
          <w:rFonts w:ascii="Arial" w:hAnsi="Arial" w:cs="Arial"/>
          <w:b/>
          <w:bCs/>
          <w:color w:val="auto"/>
          <w:sz w:val="36"/>
          <w:szCs w:val="36"/>
          <w:u w:val="none"/>
        </w:rPr>
        <w:t>https://www.bendigo.vic.gov.au/About/Document-Library/healthy-greater-bendigo-2021-2025-pdf</w:t>
      </w:r>
    </w:p>
    <w:p w14:paraId="6C21F4A1" w14:textId="128B744A" w:rsidR="003C383D" w:rsidRPr="003D7BCC" w:rsidRDefault="003C383D" w:rsidP="00EB7DD1">
      <w:pPr>
        <w:rPr>
          <w:rStyle w:val="Hyperlink"/>
          <w:rFonts w:ascii="Arial" w:hAnsi="Arial" w:cs="Arial"/>
          <w:b/>
          <w:bCs/>
          <w:color w:val="auto"/>
          <w:sz w:val="36"/>
          <w:szCs w:val="36"/>
          <w:u w:val="none"/>
        </w:rPr>
      </w:pPr>
      <w:r w:rsidRPr="00DD3173">
        <w:rPr>
          <w:rFonts w:ascii="Arial" w:hAnsi="Arial" w:cs="Arial"/>
          <w:b/>
          <w:bCs/>
          <w:sz w:val="36"/>
          <w:szCs w:val="36"/>
        </w:rPr>
        <w:t>https://www.bendigo.vic.gov.au/About/Document-Library/council-plan-2021-2025-pdf</w:t>
      </w:r>
    </w:p>
    <w:p w14:paraId="7A147B61" w14:textId="02A41DDC" w:rsidR="003C383D" w:rsidRPr="003D7BCC" w:rsidRDefault="003C383D" w:rsidP="00647D9C">
      <w:pPr>
        <w:rPr>
          <w:rFonts w:ascii="Arial" w:hAnsi="Arial" w:cs="Arial"/>
          <w:b/>
          <w:bCs/>
          <w:sz w:val="36"/>
          <w:szCs w:val="36"/>
        </w:rPr>
      </w:pPr>
      <w:r w:rsidRPr="003C383D">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Dudley House has been designed to allow people of all abilities to access exhibitions and events. </w:t>
      </w:r>
    </w:p>
    <w:p w14:paraId="7ECE24CE" w14:textId="77777777" w:rsidR="003C383D" w:rsidRPr="003C383D" w:rsidRDefault="003C383D" w:rsidP="00647D9C">
      <w:pPr>
        <w:rPr>
          <w:rFonts w:ascii="Arial" w:hAnsi="Arial" w:cs="Arial"/>
          <w:b/>
          <w:bCs/>
          <w:sz w:val="36"/>
          <w:szCs w:val="36"/>
        </w:rPr>
      </w:pPr>
      <w:r w:rsidRPr="003C383D">
        <w:rPr>
          <w:rFonts w:ascii="Arial" w:hAnsi="Arial" w:cs="Arial"/>
          <w:b/>
          <w:bCs/>
          <w:sz w:val="36"/>
          <w:szCs w:val="36"/>
        </w:rPr>
        <w:t>Dudley House showcases a range of visual art exhibitions, as well as local and emerging artistic talent.</w:t>
      </w:r>
    </w:p>
    <w:p w14:paraId="1AABCB31" w14:textId="3ACC1AAB" w:rsidR="003C383D" w:rsidRPr="003D7BCC" w:rsidRDefault="003C383D" w:rsidP="00647D9C">
      <w:pPr>
        <w:rPr>
          <w:rFonts w:ascii="Arial" w:hAnsi="Arial" w:cs="Arial"/>
          <w:b/>
          <w:bCs/>
          <w:sz w:val="36"/>
          <w:szCs w:val="36"/>
        </w:rPr>
      </w:pPr>
      <w:r w:rsidRPr="00DD3173">
        <w:rPr>
          <w:rFonts w:ascii="Arial" w:hAnsi="Arial" w:cs="Arial"/>
          <w:b/>
          <w:bCs/>
          <w:sz w:val="36"/>
          <w:szCs w:val="36"/>
        </w:rPr>
        <w:t>https://www.bendigoregion.com.au/arts-culture-theatres/space/dudley-house#whats-on</w:t>
      </w:r>
    </w:p>
    <w:p w14:paraId="4B9ED271" w14:textId="77777777" w:rsidR="003C383D" w:rsidRPr="003C383D" w:rsidRDefault="003C383D" w:rsidP="00647D9C">
      <w:pPr>
        <w:rPr>
          <w:rFonts w:ascii="Arial" w:hAnsi="Arial" w:cs="Arial"/>
          <w:b/>
          <w:bCs/>
          <w:sz w:val="36"/>
          <w:szCs w:val="36"/>
        </w:rPr>
      </w:pPr>
      <w:r w:rsidRPr="003C383D">
        <w:rPr>
          <w:rFonts w:ascii="Arial" w:hAnsi="Arial" w:cs="Arial"/>
          <w:b/>
          <w:bCs/>
          <w:sz w:val="36"/>
          <w:szCs w:val="36"/>
        </w:rPr>
        <w:t>Dudley House is available for hire to community groups as an exhibition and event space. The gallery space is equipped with hanging systems. Dudley House is not available for private functions such as birthdays and parties. For more information, please call the bookings coordinator on 03 5434 6100 or visit our website.</w:t>
      </w:r>
    </w:p>
    <w:p w14:paraId="32CBDFB4" w14:textId="01C90C29" w:rsidR="003C383D" w:rsidRPr="003D7BCC" w:rsidRDefault="003C383D" w:rsidP="00647D9C">
      <w:pPr>
        <w:rPr>
          <w:rFonts w:ascii="Arial" w:hAnsi="Arial" w:cs="Arial"/>
          <w:b/>
          <w:bCs/>
          <w:sz w:val="36"/>
          <w:szCs w:val="36"/>
          <w:u w:val="single"/>
        </w:rPr>
      </w:pPr>
      <w:r w:rsidRPr="00DD3173">
        <w:rPr>
          <w:rFonts w:ascii="Arial" w:hAnsi="Arial" w:cs="Arial"/>
          <w:b/>
          <w:bCs/>
          <w:sz w:val="36"/>
          <w:szCs w:val="36"/>
        </w:rPr>
        <w:t>https://www.bendigoregion.com.au/arts-culture-theatres/hire-dudley-house</w:t>
      </w:r>
    </w:p>
    <w:p w14:paraId="5251CD16" w14:textId="77777777" w:rsidR="003C383D" w:rsidRPr="003C383D" w:rsidRDefault="003C383D" w:rsidP="00647D9C">
      <w:pPr>
        <w:rPr>
          <w:rFonts w:ascii="Arial" w:hAnsi="Arial" w:cs="Arial"/>
          <w:b/>
          <w:bCs/>
          <w:sz w:val="36"/>
          <w:szCs w:val="36"/>
        </w:rPr>
      </w:pPr>
      <w:r w:rsidRPr="003C383D">
        <w:rPr>
          <w:rFonts w:ascii="Arial" w:hAnsi="Arial" w:cs="Arial"/>
          <w:b/>
          <w:bCs/>
          <w:sz w:val="36"/>
          <w:szCs w:val="36"/>
        </w:rPr>
        <w:t>The City of Greater Bendigo also supports six exhibitions through the Dudley House Community Hire Subsidy each year.</w:t>
      </w:r>
    </w:p>
    <w:p w14:paraId="52B5D989" w14:textId="10733DE8" w:rsidR="003C383D" w:rsidRPr="003D7BCC" w:rsidRDefault="003C383D" w:rsidP="00647D9C">
      <w:pPr>
        <w:rPr>
          <w:rFonts w:ascii="Arial" w:hAnsi="Arial" w:cs="Arial"/>
          <w:b/>
          <w:bCs/>
          <w:sz w:val="36"/>
          <w:szCs w:val="36"/>
        </w:rPr>
      </w:pPr>
      <w:r w:rsidRPr="00DD3173">
        <w:rPr>
          <w:rFonts w:ascii="Arial" w:hAnsi="Arial" w:cs="Arial"/>
          <w:b/>
          <w:bCs/>
          <w:sz w:val="36"/>
          <w:szCs w:val="36"/>
        </w:rPr>
        <w:t>https://www.bendigoregion.com.au/arts-culture-theatres/creative-spaces</w:t>
      </w:r>
    </w:p>
    <w:p w14:paraId="25674A04" w14:textId="77777777" w:rsidR="003C383D" w:rsidRPr="003C383D" w:rsidRDefault="003C383D" w:rsidP="00974D55">
      <w:pPr>
        <w:rPr>
          <w:rFonts w:ascii="Arial" w:hAnsi="Arial" w:cs="Arial"/>
          <w:b/>
          <w:bCs/>
          <w:sz w:val="36"/>
          <w:szCs w:val="36"/>
        </w:rPr>
      </w:pPr>
      <w:r w:rsidRPr="003C383D">
        <w:rPr>
          <w:rFonts w:ascii="Arial" w:hAnsi="Arial" w:cs="Arial"/>
          <w:b/>
          <w:bCs/>
          <w:sz w:val="36"/>
          <w:szCs w:val="36"/>
        </w:rPr>
        <w:t>Follow Bendigo Venues and Events on Facebook and Instagram.</w:t>
      </w:r>
    </w:p>
    <w:p w14:paraId="068F4EDA" w14:textId="302E4CE2" w:rsidR="003C383D" w:rsidRPr="003C383D" w:rsidRDefault="003C383D" w:rsidP="00974D55">
      <w:pPr>
        <w:rPr>
          <w:rStyle w:val="Hyperlink"/>
          <w:rFonts w:ascii="Arial" w:hAnsi="Arial" w:cs="Arial"/>
          <w:b/>
          <w:bCs/>
          <w:sz w:val="36"/>
          <w:szCs w:val="36"/>
        </w:rPr>
      </w:pPr>
      <w:r w:rsidRPr="00DD3173">
        <w:rPr>
          <w:rFonts w:ascii="Arial" w:hAnsi="Arial" w:cs="Arial"/>
          <w:b/>
          <w:bCs/>
          <w:sz w:val="36"/>
          <w:szCs w:val="36"/>
        </w:rPr>
        <w:t>https://www.facebook.com/bendigovenuesandevents</w:t>
      </w:r>
    </w:p>
    <w:p w14:paraId="5CA45129" w14:textId="09935795" w:rsidR="003C383D" w:rsidRPr="003D7BCC" w:rsidRDefault="003C383D" w:rsidP="00647D9C">
      <w:pPr>
        <w:rPr>
          <w:rFonts w:ascii="Arial" w:hAnsi="Arial" w:cs="Arial"/>
          <w:b/>
          <w:bCs/>
          <w:sz w:val="36"/>
          <w:szCs w:val="36"/>
        </w:rPr>
      </w:pPr>
      <w:r w:rsidRPr="00DD3173">
        <w:rPr>
          <w:rFonts w:ascii="Arial" w:hAnsi="Arial" w:cs="Arial"/>
          <w:b/>
          <w:bCs/>
          <w:sz w:val="36"/>
          <w:szCs w:val="36"/>
        </w:rPr>
        <w:t>https://www.instagram.com/explore/locations/281838684/bendigo-venues-events/?hl=en</w:t>
      </w:r>
    </w:p>
    <w:p w14:paraId="4381C432" w14:textId="1035B47A" w:rsidR="003C383D" w:rsidRPr="003C383D" w:rsidRDefault="003C383D" w:rsidP="004B5B3F">
      <w:pPr>
        <w:rPr>
          <w:rFonts w:ascii="Arial" w:hAnsi="Arial" w:cs="Arial"/>
          <w:b/>
          <w:bCs/>
          <w:sz w:val="36"/>
          <w:szCs w:val="36"/>
        </w:rPr>
      </w:pPr>
      <w:r w:rsidRPr="003C383D">
        <w:rPr>
          <w:rFonts w:ascii="Arial" w:hAnsi="Arial" w:cs="Arial"/>
          <w:b/>
          <w:bCs/>
          <w:sz w:val="36"/>
          <w:szCs w:val="36"/>
        </w:rPr>
        <w:t>Dudley House community exhibitions and activations are managed by the Creative Communities team at Bendigo Venues and Events.  Creative Communities support and deliver arts and cultural programs on behalf of the City of Greater Bendigo.  Connect with them here. https://m.facebook.com/BendigoCreativeCommunities</w:t>
      </w:r>
    </w:p>
    <w:p w14:paraId="6450857C" w14:textId="77777777" w:rsidR="003C383D" w:rsidRPr="003C383D" w:rsidRDefault="003C383D" w:rsidP="004B5B3F">
      <w:pPr>
        <w:rPr>
          <w:rFonts w:ascii="Arial" w:hAnsi="Arial" w:cs="Arial"/>
          <w:b/>
          <w:bCs/>
          <w:sz w:val="36"/>
          <w:szCs w:val="36"/>
        </w:rPr>
      </w:pPr>
      <w:r w:rsidRPr="003C383D">
        <w:rPr>
          <w:rFonts w:ascii="Arial" w:hAnsi="Arial" w:cs="Arial"/>
          <w:b/>
          <w:bCs/>
          <w:sz w:val="36"/>
          <w:szCs w:val="36"/>
        </w:rPr>
        <w:t>To provide feedback, please visit our website or contact us on (03) 5434 6100 (9am to 5pm, Monday to Friday).</w:t>
      </w:r>
    </w:p>
    <w:p w14:paraId="10403A2D" w14:textId="198DC30B" w:rsidR="003C383D" w:rsidRPr="003C383D" w:rsidRDefault="003C383D" w:rsidP="00647D9C">
      <w:pPr>
        <w:rPr>
          <w:rStyle w:val="Hyperlink"/>
          <w:rFonts w:ascii="Arial" w:hAnsi="Arial" w:cs="Arial"/>
          <w:b/>
          <w:bCs/>
          <w:sz w:val="36"/>
          <w:szCs w:val="36"/>
        </w:rPr>
      </w:pPr>
      <w:r w:rsidRPr="00DD3173">
        <w:rPr>
          <w:rFonts w:ascii="Arial" w:hAnsi="Arial" w:cs="Arial"/>
          <w:b/>
          <w:bCs/>
          <w:sz w:val="36"/>
          <w:szCs w:val="36"/>
        </w:rPr>
        <w:t>https://www.bendigoregion.com.au/arts-culture-theatres/contact-us-cve</w:t>
      </w:r>
    </w:p>
    <w:p w14:paraId="0B047DFC" w14:textId="77777777" w:rsidR="003C383D" w:rsidRPr="003C383D" w:rsidRDefault="003C383D" w:rsidP="00B97D7E">
      <w:pPr>
        <w:rPr>
          <w:rFonts w:ascii="Arial" w:hAnsi="Arial" w:cs="Arial"/>
          <w:b/>
          <w:bCs/>
          <w:sz w:val="36"/>
          <w:szCs w:val="36"/>
        </w:rPr>
      </w:pPr>
      <w:r w:rsidRPr="003C383D">
        <w:rPr>
          <w:rFonts w:ascii="Arial" w:hAnsi="Arial" w:cs="Arial"/>
          <w:b/>
          <w:bCs/>
          <w:sz w:val="36"/>
          <w:szCs w:val="36"/>
        </w:rPr>
        <w:t>Acknowledgements</w:t>
      </w:r>
    </w:p>
    <w:p w14:paraId="4661DFC7" w14:textId="77777777" w:rsidR="003C383D" w:rsidRPr="003C383D" w:rsidRDefault="003C383D" w:rsidP="00B97D7E">
      <w:pPr>
        <w:rPr>
          <w:rFonts w:ascii="Arial" w:hAnsi="Arial" w:cs="Arial"/>
          <w:b/>
          <w:bCs/>
          <w:sz w:val="36"/>
          <w:szCs w:val="36"/>
        </w:rPr>
      </w:pPr>
      <w:r w:rsidRPr="003C383D">
        <w:rPr>
          <w:rFonts w:ascii="Arial" w:hAnsi="Arial" w:cs="Arial"/>
          <w:b/>
          <w:bCs/>
          <w:sz w:val="36"/>
          <w:szCs w:val="36"/>
        </w:rPr>
        <w:t xml:space="preserve">The City of Greater Bendigo acknowledges the Dja </w:t>
      </w:r>
      <w:proofErr w:type="spellStart"/>
      <w:r w:rsidRPr="003C383D">
        <w:rPr>
          <w:rFonts w:ascii="Arial" w:hAnsi="Arial" w:cs="Arial"/>
          <w:b/>
          <w:bCs/>
          <w:sz w:val="36"/>
          <w:szCs w:val="36"/>
        </w:rPr>
        <w:t>Dja</w:t>
      </w:r>
      <w:proofErr w:type="spellEnd"/>
      <w:r w:rsidRPr="003C383D">
        <w:rPr>
          <w:rFonts w:ascii="Arial" w:hAnsi="Arial" w:cs="Arial"/>
          <w:b/>
          <w:bCs/>
          <w:sz w:val="36"/>
          <w:szCs w:val="36"/>
        </w:rPr>
        <w:t xml:space="preserve"> Wurrung people as the Traditional Owners and original custodians of this land. We pay our respects to their Elders past and present.</w:t>
      </w:r>
    </w:p>
    <w:p w14:paraId="37270776" w14:textId="2F6E025A" w:rsidR="003C383D" w:rsidRPr="003C383D" w:rsidRDefault="003C383D" w:rsidP="003D7BCC">
      <w:pPr>
        <w:rPr>
          <w:rFonts w:ascii="Arial" w:hAnsi="Arial" w:cs="Arial"/>
          <w:b/>
          <w:bCs/>
          <w:sz w:val="36"/>
          <w:szCs w:val="36"/>
        </w:rPr>
      </w:pPr>
      <w:r w:rsidRPr="003C383D">
        <w:rPr>
          <w:rFonts w:ascii="Arial" w:hAnsi="Arial" w:cs="Arial"/>
          <w:b/>
          <w:bCs/>
          <w:sz w:val="36"/>
          <w:szCs w:val="36"/>
        </w:rPr>
        <w:t>The City of Greater Bendigo would also like to acknowledge the support and assistance provided by Access Ability Australia in helping to prepare Dudley House Access Key.</w:t>
      </w:r>
    </w:p>
    <w:p w14:paraId="51257C1E" w14:textId="1E0CCF2E" w:rsidR="003C383D" w:rsidRPr="003D7BCC" w:rsidRDefault="003C383D" w:rsidP="007D49F0">
      <w:pPr>
        <w:pStyle w:val="Heading2"/>
      </w:pPr>
      <w:r w:rsidRPr="003D7BCC">
        <w:t>Getting There</w:t>
      </w:r>
    </w:p>
    <w:p w14:paraId="26177D51" w14:textId="77777777" w:rsidR="003C383D" w:rsidRPr="003C383D" w:rsidRDefault="003C383D" w:rsidP="00BE0083">
      <w:pPr>
        <w:rPr>
          <w:rFonts w:ascii="Arial" w:hAnsi="Arial" w:cs="Arial"/>
          <w:b/>
          <w:bCs/>
          <w:sz w:val="36"/>
          <w:szCs w:val="36"/>
        </w:rPr>
      </w:pPr>
      <w:r w:rsidRPr="003C383D">
        <w:rPr>
          <w:rFonts w:ascii="Arial" w:hAnsi="Arial" w:cs="Arial"/>
          <w:b/>
          <w:bCs/>
          <w:sz w:val="36"/>
          <w:szCs w:val="36"/>
        </w:rPr>
        <w:t xml:space="preserve">Dudley House is located at 60 View Street, Bendigo. It is next door to The Engine Room and The Capital and is part of the Bendigo Arts Precinct. </w:t>
      </w:r>
    </w:p>
    <w:p w14:paraId="6E2F4DE9" w14:textId="77777777" w:rsidR="003C383D" w:rsidRPr="003C383D" w:rsidRDefault="003C383D" w:rsidP="00BE0083">
      <w:pPr>
        <w:rPr>
          <w:rFonts w:ascii="Arial" w:hAnsi="Arial" w:cs="Arial"/>
          <w:b/>
          <w:bCs/>
          <w:sz w:val="36"/>
          <w:szCs w:val="36"/>
        </w:rPr>
      </w:pPr>
    </w:p>
    <w:p w14:paraId="27CCDA68" w14:textId="77777777" w:rsidR="003C383D" w:rsidRPr="003C383D" w:rsidRDefault="003C383D" w:rsidP="00BE0083">
      <w:pPr>
        <w:rPr>
          <w:rFonts w:ascii="Arial" w:hAnsi="Arial" w:cs="Arial"/>
          <w:b/>
          <w:bCs/>
          <w:sz w:val="36"/>
          <w:szCs w:val="36"/>
        </w:rPr>
      </w:pPr>
      <w:r w:rsidRPr="003C383D">
        <w:rPr>
          <w:rFonts w:ascii="Arial" w:hAnsi="Arial" w:cs="Arial"/>
          <w:b/>
          <w:bCs/>
          <w:sz w:val="36"/>
          <w:szCs w:val="36"/>
        </w:rPr>
        <w:t>See Google Maps.</w:t>
      </w:r>
    </w:p>
    <w:p w14:paraId="4F2C68E6" w14:textId="4289B09B" w:rsidR="003C383D" w:rsidRPr="007D49F0" w:rsidRDefault="003C383D" w:rsidP="00BE0083">
      <w:pPr>
        <w:rPr>
          <w:rFonts w:ascii="Arial" w:hAnsi="Arial" w:cs="Arial"/>
          <w:b/>
          <w:bCs/>
          <w:sz w:val="36"/>
          <w:szCs w:val="36"/>
        </w:rPr>
      </w:pPr>
      <w:r w:rsidRPr="00DD3173">
        <w:rPr>
          <w:rFonts w:ascii="Arial" w:hAnsi="Arial" w:cs="Arial"/>
          <w:b/>
          <w:bCs/>
          <w:sz w:val="36"/>
          <w:szCs w:val="36"/>
        </w:rPr>
        <w:t>https://www.google.com/maps/place/60+View+St,+Bendigo+VIC+3550/@-36.7569895,144.2737386,17z/data=!3m1!4b1!4m5!3m4!1s0x6ad759ec1cfb67a3:0x725a06f937c2159b!8m2!3d-36.7569895!4d144.2759273</w:t>
      </w:r>
    </w:p>
    <w:p w14:paraId="75C1272D" w14:textId="77777777" w:rsidR="003C383D" w:rsidRPr="007D49F0" w:rsidRDefault="003C383D" w:rsidP="00BE0083">
      <w:pPr>
        <w:rPr>
          <w:rFonts w:ascii="Arial" w:hAnsi="Arial" w:cs="Arial"/>
          <w:b/>
          <w:bCs/>
          <w:sz w:val="36"/>
          <w:szCs w:val="36"/>
        </w:rPr>
      </w:pPr>
      <w:r w:rsidRPr="007D49F0">
        <w:rPr>
          <w:rFonts w:ascii="Arial" w:hAnsi="Arial" w:cs="Arial"/>
          <w:b/>
          <w:bCs/>
          <w:sz w:val="36"/>
          <w:szCs w:val="36"/>
        </w:rPr>
        <w:t>Train</w:t>
      </w:r>
    </w:p>
    <w:p w14:paraId="08282A36" w14:textId="186A78AD" w:rsidR="003C383D" w:rsidRPr="007D49F0" w:rsidRDefault="003C383D" w:rsidP="00BE0083">
      <w:pPr>
        <w:rPr>
          <w:rFonts w:ascii="Arial" w:hAnsi="Arial" w:cs="Arial"/>
          <w:b/>
          <w:bCs/>
          <w:sz w:val="36"/>
          <w:szCs w:val="36"/>
        </w:rPr>
      </w:pPr>
      <w:r w:rsidRPr="003C383D">
        <w:rPr>
          <w:rFonts w:ascii="Arial" w:hAnsi="Arial" w:cs="Arial"/>
          <w:b/>
          <w:bCs/>
          <w:sz w:val="36"/>
          <w:szCs w:val="36"/>
        </w:rPr>
        <w:t>The V/Line regional train from Southern Cross Station, Melbourne to Bendigo will get you there. The nearest railway station is Bendigo Station, 1.2 kilometres from Dudley House.</w:t>
      </w:r>
    </w:p>
    <w:p w14:paraId="07E807A0" w14:textId="77777777" w:rsidR="003C383D" w:rsidRPr="007D49F0" w:rsidRDefault="003C383D" w:rsidP="00BE0083">
      <w:pPr>
        <w:rPr>
          <w:rFonts w:ascii="Arial" w:hAnsi="Arial" w:cs="Arial"/>
          <w:b/>
          <w:bCs/>
          <w:sz w:val="36"/>
          <w:szCs w:val="36"/>
        </w:rPr>
      </w:pPr>
      <w:r w:rsidRPr="007D49F0">
        <w:rPr>
          <w:rFonts w:ascii="Arial" w:hAnsi="Arial" w:cs="Arial"/>
          <w:b/>
          <w:bCs/>
          <w:sz w:val="36"/>
          <w:szCs w:val="36"/>
        </w:rPr>
        <w:t>Bus</w:t>
      </w:r>
    </w:p>
    <w:p w14:paraId="27855AB3" w14:textId="58828BD8" w:rsidR="003C383D" w:rsidRPr="003C383D" w:rsidRDefault="003C383D" w:rsidP="00BE0083">
      <w:pPr>
        <w:rPr>
          <w:rFonts w:ascii="Arial" w:hAnsi="Arial" w:cs="Arial"/>
          <w:b/>
          <w:bCs/>
          <w:sz w:val="36"/>
          <w:szCs w:val="36"/>
        </w:rPr>
      </w:pPr>
      <w:r w:rsidRPr="003C383D">
        <w:rPr>
          <w:rFonts w:ascii="Arial" w:hAnsi="Arial" w:cs="Arial"/>
          <w:b/>
          <w:bCs/>
          <w:sz w:val="36"/>
          <w:szCs w:val="36"/>
        </w:rPr>
        <w:t>The nearest bus stop is at the Queen Elizabeth Oval on View Street, Bendigo, 75 metres from Dudley House. Use the regional Eaglehawk bus.</w:t>
      </w:r>
    </w:p>
    <w:p w14:paraId="7D2E3D5A" w14:textId="74B161D6" w:rsidR="003C383D" w:rsidRPr="007D49F0" w:rsidRDefault="003C383D" w:rsidP="007D49F0">
      <w:pPr>
        <w:rPr>
          <w:rFonts w:ascii="Arial" w:hAnsi="Arial" w:cs="Arial"/>
          <w:b/>
          <w:bCs/>
          <w:color w:val="0000FF" w:themeColor="hyperlink"/>
          <w:sz w:val="36"/>
          <w:szCs w:val="36"/>
          <w:u w:val="single"/>
        </w:rPr>
      </w:pPr>
      <w:r w:rsidRPr="003C383D">
        <w:rPr>
          <w:rFonts w:ascii="Arial" w:hAnsi="Arial" w:cs="Arial"/>
          <w:b/>
          <w:bCs/>
          <w:sz w:val="36"/>
          <w:szCs w:val="36"/>
        </w:rPr>
        <w:t xml:space="preserve">For further information on how to get to Dudley House, please visit Public Transport Victoria. </w:t>
      </w:r>
      <w:r w:rsidRPr="00DD3173">
        <w:rPr>
          <w:rFonts w:ascii="Arial" w:hAnsi="Arial" w:cs="Arial"/>
          <w:b/>
          <w:bCs/>
          <w:sz w:val="36"/>
          <w:szCs w:val="36"/>
        </w:rPr>
        <w:t>https://www.ptv.vic.gov.au/journey</w:t>
      </w:r>
    </w:p>
    <w:p w14:paraId="50AD0463" w14:textId="6823FE85" w:rsidR="003C383D" w:rsidRPr="007D49F0" w:rsidRDefault="003C383D" w:rsidP="007D49F0">
      <w:pPr>
        <w:pStyle w:val="Heading2"/>
      </w:pPr>
      <w:r w:rsidRPr="007D49F0">
        <w:t>Parking</w:t>
      </w:r>
    </w:p>
    <w:p w14:paraId="188E38F0" w14:textId="77777777" w:rsidR="003C383D" w:rsidRPr="003C383D" w:rsidRDefault="003C383D" w:rsidP="00EA5DE0">
      <w:pPr>
        <w:rPr>
          <w:rFonts w:ascii="Arial" w:hAnsi="Arial" w:cs="Arial"/>
          <w:b/>
          <w:bCs/>
          <w:strike/>
          <w:sz w:val="36"/>
          <w:szCs w:val="36"/>
        </w:rPr>
      </w:pPr>
      <w:r w:rsidRPr="003C383D">
        <w:rPr>
          <w:rFonts w:ascii="Arial" w:hAnsi="Arial" w:cs="Arial"/>
          <w:b/>
          <w:bCs/>
          <w:sz w:val="36"/>
          <w:szCs w:val="36"/>
        </w:rPr>
        <w:t xml:space="preserve">The most convenient parking for Dudley House is at the Queen Elizabeth Oval, behind the gallery. </w:t>
      </w:r>
    </w:p>
    <w:p w14:paraId="442064C8" w14:textId="77777777" w:rsidR="003C383D" w:rsidRPr="003C383D" w:rsidRDefault="003C383D" w:rsidP="00EA5DE0">
      <w:pPr>
        <w:rPr>
          <w:rFonts w:ascii="Arial" w:hAnsi="Arial" w:cs="Arial"/>
          <w:b/>
          <w:bCs/>
          <w:sz w:val="36"/>
          <w:szCs w:val="36"/>
        </w:rPr>
      </w:pPr>
      <w:r w:rsidRPr="003C383D">
        <w:rPr>
          <w:rFonts w:ascii="Arial" w:hAnsi="Arial" w:cs="Arial"/>
          <w:b/>
          <w:bCs/>
          <w:sz w:val="36"/>
          <w:szCs w:val="36"/>
        </w:rPr>
        <w:t>There is:</w:t>
      </w:r>
    </w:p>
    <w:p w14:paraId="29C737CE" w14:textId="77777777" w:rsidR="003C383D" w:rsidRPr="003C383D" w:rsidRDefault="003C383D" w:rsidP="00EA5DE0">
      <w:pPr>
        <w:rPr>
          <w:rFonts w:ascii="Arial" w:hAnsi="Arial" w:cs="Arial"/>
          <w:b/>
          <w:bCs/>
          <w:sz w:val="36"/>
          <w:szCs w:val="36"/>
        </w:rPr>
      </w:pPr>
      <w:r w:rsidRPr="003C383D">
        <w:rPr>
          <w:rFonts w:ascii="Arial" w:hAnsi="Arial" w:cs="Arial"/>
          <w:b/>
          <w:bCs/>
          <w:sz w:val="36"/>
          <w:szCs w:val="36"/>
        </w:rPr>
        <w:t>one accessible parking bay in front of The Capital, 55 metres from Dudley House entrance</w:t>
      </w:r>
    </w:p>
    <w:p w14:paraId="5AB4A9EF" w14:textId="77777777" w:rsidR="003C383D" w:rsidRPr="003C383D" w:rsidRDefault="003C383D" w:rsidP="00EA5DE0">
      <w:pPr>
        <w:rPr>
          <w:rFonts w:ascii="Arial" w:hAnsi="Arial" w:cs="Arial"/>
          <w:b/>
          <w:bCs/>
          <w:sz w:val="36"/>
          <w:szCs w:val="36"/>
        </w:rPr>
      </w:pPr>
      <w:r w:rsidRPr="003C383D">
        <w:rPr>
          <w:rFonts w:ascii="Arial" w:hAnsi="Arial" w:cs="Arial"/>
          <w:b/>
          <w:bCs/>
          <w:sz w:val="36"/>
          <w:szCs w:val="36"/>
        </w:rPr>
        <w:t>two accessible parking bays at the Queen Elizabeth Oval, 125 metres from the entrance</w:t>
      </w:r>
    </w:p>
    <w:p w14:paraId="5FE81655" w14:textId="77777777" w:rsidR="003C383D" w:rsidRPr="003C383D" w:rsidRDefault="003C383D" w:rsidP="00EA5DE0">
      <w:pPr>
        <w:rPr>
          <w:rFonts w:ascii="Arial" w:hAnsi="Arial" w:cs="Arial"/>
          <w:b/>
          <w:bCs/>
          <w:sz w:val="36"/>
          <w:szCs w:val="36"/>
        </w:rPr>
      </w:pPr>
      <w:r w:rsidRPr="003C383D">
        <w:rPr>
          <w:rFonts w:ascii="Arial" w:hAnsi="Arial" w:cs="Arial"/>
          <w:b/>
          <w:bCs/>
          <w:sz w:val="36"/>
          <w:szCs w:val="36"/>
        </w:rPr>
        <w:t>a 15-minute parking zone on View Street, at the front of The Capital. This area is also used as a drop off zone</w:t>
      </w:r>
    </w:p>
    <w:p w14:paraId="4EEA2B9E" w14:textId="65A43EE2" w:rsidR="003C383D" w:rsidRPr="003C383D" w:rsidRDefault="003C383D" w:rsidP="00EA5DE0">
      <w:pPr>
        <w:tabs>
          <w:tab w:val="left" w:pos="7740"/>
        </w:tabs>
        <w:rPr>
          <w:rFonts w:ascii="Arial" w:hAnsi="Arial" w:cs="Arial"/>
          <w:b/>
          <w:bCs/>
          <w:sz w:val="36"/>
          <w:szCs w:val="36"/>
        </w:rPr>
      </w:pPr>
      <w:r w:rsidRPr="003C383D">
        <w:rPr>
          <w:rFonts w:ascii="Arial" w:hAnsi="Arial" w:cs="Arial"/>
          <w:b/>
          <w:bCs/>
          <w:sz w:val="36"/>
          <w:szCs w:val="36"/>
        </w:rPr>
        <w:t>general parking on surrounding streets throughout the Bendigo Central Business District. Metres and time restrictions may apply.</w:t>
      </w:r>
      <w:r w:rsidRPr="003C383D">
        <w:rPr>
          <w:rFonts w:ascii="Arial" w:hAnsi="Arial" w:cs="Arial"/>
          <w:b/>
          <w:bCs/>
          <w:sz w:val="36"/>
          <w:szCs w:val="36"/>
        </w:rPr>
        <w:br/>
      </w:r>
      <w:r w:rsidRPr="00DD3173">
        <w:rPr>
          <w:rFonts w:ascii="Arial" w:hAnsi="Arial" w:cs="Arial"/>
          <w:b/>
          <w:bCs/>
          <w:sz w:val="36"/>
          <w:szCs w:val="36"/>
        </w:rPr>
        <w:t>https://www.bendigoregion.com.au/sites/default/files/2018-07/carparking_guide.pdf</w:t>
      </w:r>
    </w:p>
    <w:p w14:paraId="53415E54" w14:textId="3CBC1E3A" w:rsidR="003C383D" w:rsidRPr="003C383D" w:rsidRDefault="003C383D" w:rsidP="00EA5DE0">
      <w:pPr>
        <w:rPr>
          <w:rFonts w:ascii="Arial" w:hAnsi="Arial" w:cs="Arial"/>
          <w:b/>
          <w:bCs/>
          <w:sz w:val="36"/>
          <w:szCs w:val="36"/>
        </w:rPr>
      </w:pPr>
      <w:r w:rsidRPr="003C383D">
        <w:rPr>
          <w:rFonts w:ascii="Arial" w:hAnsi="Arial" w:cs="Arial"/>
          <w:b/>
          <w:bCs/>
          <w:sz w:val="36"/>
          <w:szCs w:val="36"/>
        </w:rPr>
        <w:t>The City of Greater Bendigo has Pay-by-Plate smart par</w:t>
      </w:r>
      <w:r w:rsidR="007D49F0">
        <w:rPr>
          <w:rFonts w:ascii="Arial" w:hAnsi="Arial" w:cs="Arial"/>
          <w:b/>
          <w:bCs/>
          <w:sz w:val="36"/>
          <w:szCs w:val="36"/>
        </w:rPr>
        <w:t>k</w:t>
      </w:r>
      <w:r w:rsidRPr="003C383D">
        <w:rPr>
          <w:rFonts w:ascii="Arial" w:hAnsi="Arial" w:cs="Arial"/>
          <w:b/>
          <w:bCs/>
          <w:sz w:val="36"/>
          <w:szCs w:val="36"/>
        </w:rPr>
        <w:t>ing meters. Coins or credit cards are accepted.</w:t>
      </w:r>
    </w:p>
    <w:p w14:paraId="7BBF7D97" w14:textId="15271CE2" w:rsidR="003C383D" w:rsidRPr="007D49F0" w:rsidRDefault="003C383D" w:rsidP="00EA5DE0">
      <w:pPr>
        <w:rPr>
          <w:rFonts w:ascii="Arial" w:hAnsi="Arial" w:cs="Arial"/>
          <w:b/>
          <w:bCs/>
          <w:sz w:val="36"/>
          <w:szCs w:val="36"/>
        </w:rPr>
      </w:pPr>
      <w:r w:rsidRPr="003C383D">
        <w:rPr>
          <w:rFonts w:ascii="Arial" w:hAnsi="Arial" w:cs="Arial"/>
          <w:b/>
          <w:bCs/>
          <w:sz w:val="36"/>
          <w:szCs w:val="36"/>
        </w:rPr>
        <w:t>Buses drop off visitors outside the front of The Capital, or park at the nearby Queen Elizabeth Oval.</w:t>
      </w:r>
    </w:p>
    <w:p w14:paraId="0C99F26C" w14:textId="60CF0158" w:rsidR="003C383D" w:rsidRPr="007D49F0" w:rsidRDefault="003C383D" w:rsidP="007D49F0">
      <w:pPr>
        <w:rPr>
          <w:rFonts w:ascii="Arial" w:hAnsi="Arial" w:cs="Arial"/>
          <w:b/>
          <w:bCs/>
          <w:color w:val="FF0000"/>
          <w:sz w:val="36"/>
          <w:szCs w:val="36"/>
          <w:u w:val="single"/>
        </w:rPr>
      </w:pPr>
      <w:r w:rsidRPr="003C383D">
        <w:rPr>
          <w:rFonts w:ascii="Arial" w:hAnsi="Arial" w:cs="Arial"/>
          <w:b/>
          <w:bCs/>
          <w:sz w:val="36"/>
          <w:szCs w:val="36"/>
        </w:rPr>
        <w:t>Bike racks can be found outside the front of The Capital.</w:t>
      </w:r>
    </w:p>
    <w:p w14:paraId="08F5E0F2" w14:textId="77777777" w:rsidR="003C383D" w:rsidRPr="007D49F0" w:rsidRDefault="003C383D" w:rsidP="007D49F0">
      <w:pPr>
        <w:pStyle w:val="Heading2"/>
      </w:pPr>
      <w:r w:rsidRPr="007D49F0">
        <w:t>Welcome</w:t>
      </w:r>
    </w:p>
    <w:p w14:paraId="6F025440" w14:textId="77777777" w:rsidR="003C383D" w:rsidRPr="003C383D" w:rsidRDefault="003C383D" w:rsidP="00DD5119">
      <w:pPr>
        <w:rPr>
          <w:rFonts w:ascii="Arial" w:hAnsi="Arial" w:cs="Arial"/>
          <w:b/>
          <w:bCs/>
          <w:sz w:val="36"/>
          <w:szCs w:val="36"/>
        </w:rPr>
      </w:pPr>
      <w:r w:rsidRPr="003C383D">
        <w:rPr>
          <w:rFonts w:ascii="Arial" w:hAnsi="Arial" w:cs="Arial"/>
          <w:b/>
          <w:bCs/>
          <w:sz w:val="36"/>
          <w:szCs w:val="36"/>
        </w:rPr>
        <w:t>Welcome to Dudley House.</w:t>
      </w:r>
    </w:p>
    <w:p w14:paraId="60D471FA" w14:textId="4AF57E17" w:rsidR="003C383D" w:rsidRPr="003C383D" w:rsidRDefault="003C383D" w:rsidP="00DD5119">
      <w:pPr>
        <w:rPr>
          <w:rFonts w:ascii="Arial" w:hAnsi="Arial" w:cs="Arial"/>
          <w:b/>
          <w:bCs/>
          <w:sz w:val="36"/>
          <w:szCs w:val="36"/>
        </w:rPr>
      </w:pPr>
      <w:r w:rsidRPr="003C383D">
        <w:rPr>
          <w:rFonts w:ascii="Arial" w:hAnsi="Arial" w:cs="Arial"/>
          <w:b/>
          <w:bCs/>
          <w:sz w:val="36"/>
          <w:szCs w:val="36"/>
        </w:rPr>
        <w:t>There is a cobblestone pathway from View Street to the entrance of the gallery.</w:t>
      </w:r>
    </w:p>
    <w:p w14:paraId="226723FB" w14:textId="74FC7DD4" w:rsidR="003C383D" w:rsidRPr="003C383D" w:rsidRDefault="003C383D" w:rsidP="00DD5119">
      <w:pPr>
        <w:rPr>
          <w:rFonts w:ascii="Arial" w:hAnsi="Arial" w:cs="Arial"/>
          <w:b/>
          <w:bCs/>
          <w:sz w:val="36"/>
          <w:szCs w:val="36"/>
        </w:rPr>
      </w:pPr>
      <w:r w:rsidRPr="003C383D">
        <w:rPr>
          <w:rFonts w:ascii="Arial" w:hAnsi="Arial" w:cs="Arial"/>
          <w:b/>
          <w:bCs/>
          <w:sz w:val="36"/>
          <w:szCs w:val="36"/>
        </w:rPr>
        <w:t>There is also stepped access to the entrance.</w:t>
      </w:r>
    </w:p>
    <w:p w14:paraId="3C9F87B8" w14:textId="378E41F5" w:rsidR="003C383D" w:rsidRPr="003C383D" w:rsidRDefault="003C383D" w:rsidP="00DD5119">
      <w:pPr>
        <w:rPr>
          <w:rFonts w:ascii="Arial" w:hAnsi="Arial" w:cs="Arial"/>
          <w:b/>
          <w:bCs/>
          <w:sz w:val="36"/>
          <w:szCs w:val="36"/>
        </w:rPr>
      </w:pPr>
      <w:r w:rsidRPr="003C383D">
        <w:rPr>
          <w:rFonts w:ascii="Arial" w:hAnsi="Arial" w:cs="Arial"/>
          <w:b/>
          <w:bCs/>
          <w:sz w:val="36"/>
          <w:szCs w:val="36"/>
        </w:rPr>
        <w:t>Entry is through manual doors opening inward with a clearance of 610mm. These can be opened to double doors with a clearance of 1250mm.</w:t>
      </w:r>
    </w:p>
    <w:p w14:paraId="0EC2292B" w14:textId="6E3EB6AE" w:rsidR="003C383D" w:rsidRPr="003C383D" w:rsidRDefault="003C383D" w:rsidP="00DD5119">
      <w:pPr>
        <w:rPr>
          <w:rFonts w:ascii="Arial" w:hAnsi="Arial" w:cs="Arial"/>
          <w:b/>
          <w:bCs/>
          <w:sz w:val="36"/>
          <w:szCs w:val="36"/>
        </w:rPr>
      </w:pPr>
      <w:r w:rsidRPr="003C383D">
        <w:rPr>
          <w:rFonts w:ascii="Arial" w:hAnsi="Arial" w:cs="Arial"/>
          <w:b/>
          <w:bCs/>
          <w:sz w:val="36"/>
          <w:szCs w:val="36"/>
        </w:rPr>
        <w:t>There is an undercover area outside the main entrance to the theatre.</w:t>
      </w:r>
    </w:p>
    <w:p w14:paraId="49B209CC" w14:textId="77777777" w:rsidR="003C383D" w:rsidRPr="003C383D" w:rsidRDefault="003C383D" w:rsidP="00F80BDA">
      <w:pPr>
        <w:rPr>
          <w:rFonts w:ascii="Arial" w:hAnsi="Arial" w:cs="Arial"/>
          <w:b/>
          <w:bCs/>
          <w:sz w:val="36"/>
          <w:szCs w:val="36"/>
        </w:rPr>
      </w:pPr>
      <w:r w:rsidRPr="003C383D">
        <w:rPr>
          <w:rFonts w:ascii="Arial" w:hAnsi="Arial" w:cs="Arial"/>
          <w:b/>
          <w:bCs/>
          <w:sz w:val="36"/>
          <w:szCs w:val="36"/>
        </w:rPr>
        <w:t>Opening hours are subject to exhibition and event bookings. Please see our website for information about what’s on.</w:t>
      </w:r>
    </w:p>
    <w:p w14:paraId="70A047F0" w14:textId="460E0FFC" w:rsidR="003C383D" w:rsidRPr="003C383D" w:rsidRDefault="003C383D" w:rsidP="00DD5119">
      <w:pPr>
        <w:rPr>
          <w:rFonts w:ascii="Arial" w:hAnsi="Arial" w:cs="Arial"/>
          <w:b/>
          <w:bCs/>
          <w:sz w:val="36"/>
          <w:szCs w:val="36"/>
        </w:rPr>
      </w:pPr>
      <w:r w:rsidRPr="00DD3173">
        <w:rPr>
          <w:rFonts w:ascii="Arial" w:hAnsi="Arial" w:cs="Arial"/>
          <w:b/>
          <w:bCs/>
          <w:sz w:val="36"/>
          <w:szCs w:val="36"/>
        </w:rPr>
        <w:t>https://www.bendigoregion.com.au/arts-culture-theatres/space/dudley-house#whats-on</w:t>
      </w:r>
    </w:p>
    <w:p w14:paraId="79DB3EA1" w14:textId="56F5B560" w:rsidR="003C383D" w:rsidRPr="003C383D" w:rsidRDefault="003C383D" w:rsidP="007D49F0">
      <w:pPr>
        <w:rPr>
          <w:rFonts w:ascii="Arial" w:hAnsi="Arial" w:cs="Arial"/>
          <w:b/>
          <w:bCs/>
          <w:sz w:val="36"/>
          <w:szCs w:val="36"/>
        </w:rPr>
      </w:pPr>
      <w:r w:rsidRPr="003C383D">
        <w:rPr>
          <w:rFonts w:ascii="Arial" w:hAnsi="Arial" w:cs="Arial"/>
          <w:b/>
          <w:bCs/>
          <w:sz w:val="36"/>
          <w:szCs w:val="36"/>
        </w:rPr>
        <w:t>Our Box Office, located at The Capital, is open 9am to</w:t>
      </w:r>
      <w:r w:rsidR="007D49F0">
        <w:rPr>
          <w:rFonts w:ascii="Arial" w:hAnsi="Arial" w:cs="Arial"/>
          <w:b/>
          <w:bCs/>
          <w:sz w:val="36"/>
          <w:szCs w:val="36"/>
        </w:rPr>
        <w:t xml:space="preserve"> </w:t>
      </w:r>
      <w:r w:rsidRPr="003C383D">
        <w:rPr>
          <w:rFonts w:ascii="Arial" w:hAnsi="Arial" w:cs="Arial"/>
          <w:b/>
          <w:bCs/>
          <w:sz w:val="36"/>
          <w:szCs w:val="36"/>
        </w:rPr>
        <w:t>5pm, Monday to Friday.</w:t>
      </w:r>
    </w:p>
    <w:p w14:paraId="0455529D" w14:textId="77777777" w:rsidR="003C383D" w:rsidRPr="007D49F0" w:rsidRDefault="003C383D" w:rsidP="007D49F0">
      <w:pPr>
        <w:pStyle w:val="Heading2"/>
      </w:pPr>
      <w:r w:rsidRPr="007D49F0">
        <w:t>Staff</w:t>
      </w:r>
    </w:p>
    <w:p w14:paraId="5BADABE0" w14:textId="6FA56FBA" w:rsidR="003C383D" w:rsidRPr="003C383D" w:rsidRDefault="003C383D" w:rsidP="00356D9F">
      <w:pPr>
        <w:rPr>
          <w:rFonts w:ascii="Arial" w:hAnsi="Arial" w:cs="Arial"/>
          <w:b/>
          <w:bCs/>
          <w:sz w:val="36"/>
          <w:szCs w:val="36"/>
        </w:rPr>
      </w:pPr>
      <w:r w:rsidRPr="003C383D">
        <w:rPr>
          <w:rFonts w:ascii="Arial" w:hAnsi="Arial" w:cs="Arial"/>
          <w:b/>
          <w:bCs/>
          <w:sz w:val="36"/>
          <w:szCs w:val="36"/>
        </w:rPr>
        <w:t>Staff wear casual clothes with name tags.</w:t>
      </w:r>
    </w:p>
    <w:p w14:paraId="30A79B86" w14:textId="77777777" w:rsidR="003C383D" w:rsidRPr="003C383D" w:rsidRDefault="003C383D" w:rsidP="00356D9F">
      <w:pPr>
        <w:rPr>
          <w:rFonts w:ascii="Arial" w:hAnsi="Arial" w:cs="Arial"/>
          <w:b/>
          <w:bCs/>
          <w:sz w:val="36"/>
          <w:szCs w:val="36"/>
        </w:rPr>
      </w:pPr>
      <w:r w:rsidRPr="003C383D">
        <w:rPr>
          <w:rFonts w:ascii="Arial" w:hAnsi="Arial" w:cs="Arial"/>
          <w:b/>
          <w:bCs/>
          <w:sz w:val="36"/>
          <w:szCs w:val="36"/>
        </w:rPr>
        <w:t>Staff at Dudley house are available during exhibition and event bookings.</w:t>
      </w:r>
    </w:p>
    <w:p w14:paraId="6DFD39CC" w14:textId="77777777" w:rsidR="003C383D" w:rsidRPr="003C383D" w:rsidRDefault="003C383D" w:rsidP="00311B28">
      <w:pPr>
        <w:rPr>
          <w:rFonts w:ascii="Arial" w:hAnsi="Arial" w:cs="Arial"/>
          <w:b/>
          <w:bCs/>
          <w:sz w:val="36"/>
          <w:szCs w:val="36"/>
        </w:rPr>
      </w:pPr>
      <w:r w:rsidRPr="003C383D">
        <w:rPr>
          <w:rFonts w:ascii="Arial" w:hAnsi="Arial" w:cs="Arial"/>
          <w:b/>
          <w:bCs/>
          <w:sz w:val="36"/>
          <w:szCs w:val="36"/>
        </w:rPr>
        <w:t>Staff are available at the Box Office at the nearby The Capital from 9am to 5pm, Monday to Friday.</w:t>
      </w:r>
    </w:p>
    <w:p w14:paraId="2EA28D2F" w14:textId="60D6F335" w:rsidR="003C383D" w:rsidRPr="007D49F0" w:rsidRDefault="003C383D" w:rsidP="007D49F0">
      <w:pPr>
        <w:pStyle w:val="Heading2"/>
      </w:pPr>
      <w:r w:rsidRPr="007D49F0">
        <w:t>Toilets</w:t>
      </w:r>
    </w:p>
    <w:p w14:paraId="3446D65C" w14:textId="456A72A4" w:rsidR="003C383D" w:rsidRPr="003C383D" w:rsidRDefault="003C383D" w:rsidP="00654631">
      <w:pPr>
        <w:rPr>
          <w:rFonts w:ascii="Arial" w:hAnsi="Arial" w:cs="Arial"/>
          <w:b/>
          <w:bCs/>
          <w:sz w:val="36"/>
          <w:szCs w:val="36"/>
        </w:rPr>
      </w:pPr>
      <w:r w:rsidRPr="003C383D">
        <w:rPr>
          <w:rFonts w:ascii="Arial" w:hAnsi="Arial" w:cs="Arial"/>
          <w:b/>
          <w:bCs/>
          <w:sz w:val="36"/>
          <w:szCs w:val="36"/>
        </w:rPr>
        <w:t>Location: At the rear of gallery space one, within the courtyard.</w:t>
      </w:r>
    </w:p>
    <w:p w14:paraId="1C9A4BAF" w14:textId="77777777" w:rsidR="003C383D" w:rsidRPr="003C383D" w:rsidRDefault="003C383D" w:rsidP="00654631">
      <w:pPr>
        <w:rPr>
          <w:rFonts w:ascii="Arial" w:hAnsi="Arial" w:cs="Arial"/>
          <w:b/>
          <w:bCs/>
          <w:sz w:val="36"/>
          <w:szCs w:val="36"/>
        </w:rPr>
      </w:pPr>
      <w:r w:rsidRPr="003C383D">
        <w:rPr>
          <w:rFonts w:ascii="Arial" w:hAnsi="Arial" w:cs="Arial"/>
          <w:b/>
          <w:bCs/>
          <w:sz w:val="36"/>
          <w:szCs w:val="36"/>
        </w:rPr>
        <w:t>Entry to courtyard is through a manual door opening outward with a clearance of 830mm.</w:t>
      </w:r>
    </w:p>
    <w:p w14:paraId="159F40F9" w14:textId="2D15E801" w:rsidR="003C383D" w:rsidRPr="007D49F0" w:rsidRDefault="003C383D" w:rsidP="00061966">
      <w:pPr>
        <w:rPr>
          <w:rFonts w:ascii="Arial" w:hAnsi="Arial" w:cs="Arial"/>
          <w:b/>
          <w:bCs/>
          <w:sz w:val="36"/>
          <w:szCs w:val="36"/>
        </w:rPr>
      </w:pPr>
      <w:r w:rsidRPr="003C383D">
        <w:rPr>
          <w:rFonts w:ascii="Arial" w:hAnsi="Arial" w:cs="Arial"/>
          <w:b/>
          <w:bCs/>
          <w:sz w:val="36"/>
          <w:szCs w:val="36"/>
        </w:rPr>
        <w:t>Entry to the toilet area is through a manual door opening inward with a clearance of 750mm.</w:t>
      </w:r>
    </w:p>
    <w:p w14:paraId="198C3F84" w14:textId="77777777" w:rsidR="003C383D" w:rsidRPr="003C383D" w:rsidRDefault="003C383D" w:rsidP="00061966">
      <w:pPr>
        <w:rPr>
          <w:rFonts w:ascii="Arial" w:hAnsi="Arial" w:cs="Arial"/>
          <w:b/>
          <w:bCs/>
          <w:sz w:val="36"/>
          <w:szCs w:val="36"/>
        </w:rPr>
      </w:pPr>
      <w:r w:rsidRPr="003C383D">
        <w:rPr>
          <w:rFonts w:ascii="Arial" w:hAnsi="Arial" w:cs="Arial"/>
          <w:b/>
          <w:bCs/>
          <w:sz w:val="36"/>
          <w:szCs w:val="36"/>
        </w:rPr>
        <w:t xml:space="preserve">Includes: </w:t>
      </w:r>
    </w:p>
    <w:p w14:paraId="346D6121" w14:textId="77777777" w:rsidR="003C383D" w:rsidRPr="003C383D" w:rsidRDefault="003C383D" w:rsidP="003D1E9C">
      <w:pPr>
        <w:rPr>
          <w:rFonts w:ascii="Arial" w:hAnsi="Arial" w:cs="Arial"/>
          <w:b/>
          <w:bCs/>
          <w:sz w:val="36"/>
          <w:szCs w:val="36"/>
        </w:rPr>
      </w:pPr>
      <w:r w:rsidRPr="003C383D">
        <w:rPr>
          <w:rFonts w:ascii="Arial" w:hAnsi="Arial" w:cs="Arial"/>
          <w:b/>
          <w:bCs/>
          <w:sz w:val="36"/>
          <w:szCs w:val="36"/>
        </w:rPr>
        <w:t xml:space="preserve">one unisex accessible toilet </w:t>
      </w:r>
    </w:p>
    <w:p w14:paraId="6333EEFA" w14:textId="77777777" w:rsidR="003C383D" w:rsidRPr="003C383D" w:rsidRDefault="003C383D" w:rsidP="003D1E9C">
      <w:pPr>
        <w:rPr>
          <w:rFonts w:ascii="Arial" w:hAnsi="Arial" w:cs="Arial"/>
          <w:b/>
          <w:bCs/>
          <w:sz w:val="36"/>
          <w:szCs w:val="36"/>
        </w:rPr>
      </w:pPr>
      <w:r w:rsidRPr="003C383D">
        <w:rPr>
          <w:rFonts w:ascii="Arial" w:hAnsi="Arial" w:cs="Arial"/>
          <w:b/>
          <w:bCs/>
          <w:sz w:val="36"/>
          <w:szCs w:val="36"/>
        </w:rPr>
        <w:t>manual door opening inward. Door clearance of 770mm. Twist lock at 885mm AFFL</w:t>
      </w:r>
    </w:p>
    <w:p w14:paraId="5A63CB4E" w14:textId="77777777" w:rsidR="003C383D" w:rsidRPr="003C383D" w:rsidRDefault="003C383D" w:rsidP="003D1E9C">
      <w:pPr>
        <w:rPr>
          <w:rFonts w:ascii="Arial" w:hAnsi="Arial" w:cs="Arial"/>
          <w:b/>
          <w:bCs/>
          <w:sz w:val="36"/>
          <w:szCs w:val="36"/>
        </w:rPr>
      </w:pPr>
      <w:r w:rsidRPr="003C383D">
        <w:rPr>
          <w:rFonts w:ascii="Arial" w:hAnsi="Arial" w:cs="Arial"/>
          <w:b/>
          <w:bCs/>
          <w:sz w:val="36"/>
          <w:szCs w:val="36"/>
        </w:rPr>
        <w:t>cubicle space 2370mm x 2210mm</w:t>
      </w:r>
    </w:p>
    <w:p w14:paraId="417B4B0C" w14:textId="77777777" w:rsidR="003C383D" w:rsidRPr="003C383D" w:rsidRDefault="003C383D" w:rsidP="003D1E9C">
      <w:pPr>
        <w:rPr>
          <w:rFonts w:ascii="Arial" w:hAnsi="Arial" w:cs="Arial"/>
          <w:b/>
          <w:bCs/>
          <w:sz w:val="36"/>
          <w:szCs w:val="36"/>
        </w:rPr>
      </w:pPr>
      <w:r w:rsidRPr="003C383D">
        <w:rPr>
          <w:rFonts w:ascii="Arial" w:hAnsi="Arial" w:cs="Arial"/>
          <w:b/>
          <w:bCs/>
          <w:sz w:val="36"/>
          <w:szCs w:val="36"/>
        </w:rPr>
        <w:t>grab bars to the right and behind toilet</w:t>
      </w:r>
    </w:p>
    <w:p w14:paraId="31FAF1CA" w14:textId="77777777" w:rsidR="003C383D" w:rsidRPr="003C383D" w:rsidRDefault="003C383D" w:rsidP="003D1E9C">
      <w:pPr>
        <w:rPr>
          <w:rFonts w:ascii="Arial" w:hAnsi="Arial" w:cs="Arial"/>
          <w:b/>
          <w:bCs/>
          <w:sz w:val="36"/>
          <w:szCs w:val="36"/>
        </w:rPr>
      </w:pPr>
      <w:r w:rsidRPr="003C383D">
        <w:rPr>
          <w:rFonts w:ascii="Arial" w:hAnsi="Arial" w:cs="Arial"/>
          <w:b/>
          <w:bCs/>
          <w:sz w:val="36"/>
          <w:szCs w:val="36"/>
        </w:rPr>
        <w:t>toilet seat at height 450mm AFFL with right</w:t>
      </w:r>
      <w:r w:rsidRPr="003C383D">
        <w:rPr>
          <w:rFonts w:ascii="Arial" w:hAnsi="Arial" w:cs="Arial"/>
          <w:b/>
          <w:bCs/>
          <w:color w:val="FF0000"/>
          <w:sz w:val="36"/>
          <w:szCs w:val="36"/>
        </w:rPr>
        <w:t xml:space="preserve"> </w:t>
      </w:r>
      <w:r w:rsidRPr="003C383D">
        <w:rPr>
          <w:rFonts w:ascii="Arial" w:hAnsi="Arial" w:cs="Arial"/>
          <w:b/>
          <w:bCs/>
          <w:sz w:val="36"/>
          <w:szCs w:val="36"/>
        </w:rPr>
        <w:t>hand transfer</w:t>
      </w:r>
    </w:p>
    <w:p w14:paraId="2D4BA68D" w14:textId="78224376" w:rsidR="003C383D" w:rsidRPr="003C383D" w:rsidRDefault="003C383D" w:rsidP="003D1E9C">
      <w:pPr>
        <w:rPr>
          <w:rFonts w:ascii="Arial" w:hAnsi="Arial" w:cs="Arial"/>
          <w:b/>
          <w:bCs/>
          <w:sz w:val="36"/>
          <w:szCs w:val="36"/>
        </w:rPr>
      </w:pPr>
      <w:r w:rsidRPr="003C383D">
        <w:rPr>
          <w:rFonts w:ascii="Arial" w:hAnsi="Arial" w:cs="Arial"/>
          <w:b/>
          <w:bCs/>
          <w:sz w:val="36"/>
          <w:szCs w:val="36"/>
        </w:rPr>
        <w:t>sink height 735mm AFFL with lever tap at 950mm AFFL.</w:t>
      </w:r>
    </w:p>
    <w:p w14:paraId="41CE5F54" w14:textId="732D4EA8" w:rsidR="003C383D" w:rsidRPr="007D49F0" w:rsidRDefault="003C383D" w:rsidP="000A30CC">
      <w:pPr>
        <w:rPr>
          <w:rFonts w:ascii="Arial" w:hAnsi="Arial" w:cs="Arial"/>
          <w:b/>
          <w:bCs/>
          <w:sz w:val="36"/>
          <w:szCs w:val="36"/>
        </w:rPr>
      </w:pPr>
      <w:r w:rsidRPr="003C383D">
        <w:rPr>
          <w:rFonts w:ascii="Arial" w:hAnsi="Arial" w:cs="Arial"/>
          <w:b/>
          <w:bCs/>
          <w:sz w:val="36"/>
          <w:szCs w:val="36"/>
        </w:rPr>
        <w:t>Separate male toilet.</w:t>
      </w:r>
    </w:p>
    <w:p w14:paraId="252BF9CD" w14:textId="77777777" w:rsidR="003C383D" w:rsidRPr="007D49F0" w:rsidRDefault="003C383D" w:rsidP="007D49F0">
      <w:pPr>
        <w:pStyle w:val="Heading3"/>
      </w:pPr>
      <w:r w:rsidRPr="007D49F0">
        <w:t>Sensory Guide Toilets</w:t>
      </w:r>
    </w:p>
    <w:p w14:paraId="5B8D60EB" w14:textId="77777777" w:rsidR="003C383D" w:rsidRPr="007D49F0" w:rsidRDefault="003C383D" w:rsidP="007D49F0">
      <w:pPr>
        <w:pStyle w:val="Heading4"/>
      </w:pPr>
      <w:r w:rsidRPr="007D49F0">
        <w:t>Feel</w:t>
      </w:r>
    </w:p>
    <w:p w14:paraId="59CC05D0" w14:textId="77777777" w:rsidR="003C383D" w:rsidRPr="00DD3173" w:rsidRDefault="003C383D" w:rsidP="00DD3173">
      <w:pPr>
        <w:pStyle w:val="ListParagraph"/>
        <w:numPr>
          <w:ilvl w:val="0"/>
          <w:numId w:val="30"/>
        </w:numPr>
        <w:rPr>
          <w:rFonts w:ascii="Arial" w:hAnsi="Arial" w:cs="Arial"/>
          <w:b/>
          <w:bCs/>
          <w:sz w:val="36"/>
          <w:szCs w:val="36"/>
        </w:rPr>
      </w:pPr>
      <w:r w:rsidRPr="00DD3173">
        <w:rPr>
          <w:rFonts w:ascii="Arial" w:hAnsi="Arial" w:cs="Arial"/>
          <w:b/>
          <w:bCs/>
          <w:sz w:val="36"/>
          <w:szCs w:val="36"/>
        </w:rPr>
        <w:t>Change in ground surface</w:t>
      </w:r>
    </w:p>
    <w:p w14:paraId="62F78E34" w14:textId="77777777" w:rsidR="003C383D" w:rsidRPr="007D49F0" w:rsidRDefault="003C383D" w:rsidP="007D49F0">
      <w:pPr>
        <w:pStyle w:val="Heading4"/>
      </w:pPr>
      <w:r w:rsidRPr="007D49F0">
        <w:t>Sounds</w:t>
      </w:r>
    </w:p>
    <w:p w14:paraId="4E17496B" w14:textId="77777777" w:rsidR="003C383D" w:rsidRPr="00DD3173" w:rsidRDefault="003C383D" w:rsidP="00DD3173">
      <w:pPr>
        <w:pStyle w:val="ListParagraph"/>
        <w:numPr>
          <w:ilvl w:val="0"/>
          <w:numId w:val="30"/>
        </w:numPr>
        <w:rPr>
          <w:rFonts w:ascii="Arial" w:hAnsi="Arial" w:cs="Arial"/>
          <w:b/>
          <w:bCs/>
          <w:sz w:val="36"/>
          <w:szCs w:val="36"/>
        </w:rPr>
      </w:pPr>
      <w:r w:rsidRPr="00DD3173">
        <w:rPr>
          <w:rFonts w:ascii="Arial" w:hAnsi="Arial" w:cs="Arial"/>
          <w:b/>
          <w:bCs/>
          <w:sz w:val="36"/>
          <w:szCs w:val="36"/>
        </w:rPr>
        <w:t>Echo</w:t>
      </w:r>
    </w:p>
    <w:p w14:paraId="6E686742" w14:textId="77777777" w:rsidR="003C383D" w:rsidRPr="00DD3173" w:rsidRDefault="003C383D" w:rsidP="00DD3173">
      <w:pPr>
        <w:pStyle w:val="ListParagraph"/>
        <w:numPr>
          <w:ilvl w:val="0"/>
          <w:numId w:val="30"/>
        </w:numPr>
        <w:rPr>
          <w:rFonts w:ascii="Arial" w:hAnsi="Arial" w:cs="Arial"/>
          <w:b/>
          <w:bCs/>
          <w:sz w:val="36"/>
          <w:szCs w:val="36"/>
        </w:rPr>
      </w:pPr>
      <w:r w:rsidRPr="00DD3173">
        <w:rPr>
          <w:rFonts w:ascii="Arial" w:hAnsi="Arial" w:cs="Arial"/>
          <w:b/>
          <w:bCs/>
          <w:sz w:val="36"/>
          <w:szCs w:val="36"/>
        </w:rPr>
        <w:t>Toilet flushing</w:t>
      </w:r>
    </w:p>
    <w:p w14:paraId="364E4391" w14:textId="77777777" w:rsidR="003C383D" w:rsidRPr="00DD3173" w:rsidRDefault="003C383D" w:rsidP="00DD3173">
      <w:pPr>
        <w:pStyle w:val="ListParagraph"/>
        <w:numPr>
          <w:ilvl w:val="0"/>
          <w:numId w:val="30"/>
        </w:numPr>
        <w:rPr>
          <w:rFonts w:ascii="Arial" w:hAnsi="Arial" w:cs="Arial"/>
          <w:b/>
          <w:bCs/>
          <w:sz w:val="36"/>
          <w:szCs w:val="36"/>
        </w:rPr>
      </w:pPr>
      <w:r w:rsidRPr="00DD3173">
        <w:rPr>
          <w:rFonts w:ascii="Arial" w:hAnsi="Arial" w:cs="Arial"/>
          <w:b/>
          <w:bCs/>
          <w:sz w:val="36"/>
          <w:szCs w:val="36"/>
        </w:rPr>
        <w:t>Water running</w:t>
      </w:r>
    </w:p>
    <w:p w14:paraId="7E7590EF" w14:textId="77777777" w:rsidR="003C383D" w:rsidRPr="007D49F0" w:rsidRDefault="003C383D" w:rsidP="007D49F0">
      <w:pPr>
        <w:pStyle w:val="Heading4"/>
      </w:pPr>
      <w:r w:rsidRPr="007D49F0">
        <w:t>Sights</w:t>
      </w:r>
    </w:p>
    <w:p w14:paraId="7F462837" w14:textId="77777777" w:rsidR="003C383D" w:rsidRPr="00DD3173" w:rsidRDefault="003C383D" w:rsidP="00DD3173">
      <w:pPr>
        <w:pStyle w:val="ListParagraph"/>
        <w:numPr>
          <w:ilvl w:val="0"/>
          <w:numId w:val="31"/>
        </w:numPr>
        <w:rPr>
          <w:rFonts w:ascii="Arial" w:hAnsi="Arial" w:cs="Arial"/>
          <w:b/>
          <w:bCs/>
          <w:sz w:val="36"/>
          <w:szCs w:val="36"/>
        </w:rPr>
      </w:pPr>
      <w:r w:rsidRPr="00DD3173">
        <w:rPr>
          <w:rFonts w:ascii="Arial" w:hAnsi="Arial" w:cs="Arial"/>
          <w:b/>
          <w:bCs/>
          <w:sz w:val="36"/>
          <w:szCs w:val="36"/>
        </w:rPr>
        <w:t>Bright lights</w:t>
      </w:r>
    </w:p>
    <w:p w14:paraId="4181CEE0" w14:textId="77777777" w:rsidR="003C383D" w:rsidRPr="00DD3173" w:rsidRDefault="003C383D" w:rsidP="00DD3173">
      <w:pPr>
        <w:pStyle w:val="ListParagraph"/>
        <w:numPr>
          <w:ilvl w:val="0"/>
          <w:numId w:val="31"/>
        </w:numPr>
        <w:rPr>
          <w:rFonts w:ascii="Arial" w:hAnsi="Arial" w:cs="Arial"/>
          <w:b/>
          <w:bCs/>
          <w:sz w:val="36"/>
          <w:szCs w:val="36"/>
        </w:rPr>
      </w:pPr>
      <w:r w:rsidRPr="00DD3173">
        <w:rPr>
          <w:rFonts w:ascii="Arial" w:hAnsi="Arial" w:cs="Arial"/>
          <w:b/>
          <w:bCs/>
          <w:sz w:val="36"/>
          <w:szCs w:val="36"/>
        </w:rPr>
        <w:t>Mirror/Reflection</w:t>
      </w:r>
    </w:p>
    <w:p w14:paraId="5405B5F6" w14:textId="77777777" w:rsidR="003C383D" w:rsidRPr="007D49F0" w:rsidRDefault="003C383D" w:rsidP="007D49F0">
      <w:pPr>
        <w:pStyle w:val="Heading4"/>
      </w:pPr>
      <w:r w:rsidRPr="007D49F0">
        <w:t>Smells</w:t>
      </w:r>
    </w:p>
    <w:p w14:paraId="7A2293ED" w14:textId="77777777" w:rsidR="003C383D" w:rsidRPr="00DD3173" w:rsidRDefault="003C383D" w:rsidP="00DD3173">
      <w:pPr>
        <w:pStyle w:val="ListParagraph"/>
        <w:numPr>
          <w:ilvl w:val="0"/>
          <w:numId w:val="32"/>
        </w:numPr>
        <w:rPr>
          <w:rFonts w:ascii="Arial" w:hAnsi="Arial" w:cs="Arial"/>
          <w:b/>
          <w:bCs/>
          <w:sz w:val="36"/>
          <w:szCs w:val="36"/>
        </w:rPr>
      </w:pPr>
      <w:r w:rsidRPr="00DD3173">
        <w:rPr>
          <w:rFonts w:ascii="Arial" w:hAnsi="Arial" w:cs="Arial"/>
          <w:b/>
          <w:bCs/>
          <w:sz w:val="36"/>
          <w:szCs w:val="36"/>
        </w:rPr>
        <w:t>Air Freshener</w:t>
      </w:r>
    </w:p>
    <w:p w14:paraId="1B91EB14" w14:textId="77777777" w:rsidR="003C383D" w:rsidRPr="00DD3173" w:rsidRDefault="003C383D" w:rsidP="00DD3173">
      <w:pPr>
        <w:pStyle w:val="ListParagraph"/>
        <w:numPr>
          <w:ilvl w:val="0"/>
          <w:numId w:val="32"/>
        </w:numPr>
        <w:rPr>
          <w:rFonts w:ascii="Arial" w:hAnsi="Arial" w:cs="Arial"/>
          <w:b/>
          <w:bCs/>
          <w:sz w:val="36"/>
          <w:szCs w:val="36"/>
        </w:rPr>
      </w:pPr>
      <w:r w:rsidRPr="00DD3173">
        <w:rPr>
          <w:rFonts w:ascii="Arial" w:hAnsi="Arial" w:cs="Arial"/>
          <w:b/>
          <w:bCs/>
          <w:sz w:val="36"/>
          <w:szCs w:val="36"/>
        </w:rPr>
        <w:t>Bathroom smells</w:t>
      </w:r>
    </w:p>
    <w:p w14:paraId="47F41B08" w14:textId="77777777" w:rsidR="003C383D" w:rsidRPr="00DD3173" w:rsidRDefault="003C383D" w:rsidP="00DD3173">
      <w:pPr>
        <w:pStyle w:val="ListParagraph"/>
        <w:numPr>
          <w:ilvl w:val="0"/>
          <w:numId w:val="32"/>
        </w:numPr>
        <w:rPr>
          <w:rFonts w:ascii="Arial" w:hAnsi="Arial" w:cs="Arial"/>
          <w:b/>
          <w:bCs/>
          <w:sz w:val="36"/>
          <w:szCs w:val="36"/>
        </w:rPr>
      </w:pPr>
      <w:r w:rsidRPr="00DD3173">
        <w:rPr>
          <w:rFonts w:ascii="Arial" w:hAnsi="Arial" w:cs="Arial"/>
          <w:b/>
          <w:bCs/>
          <w:sz w:val="36"/>
          <w:szCs w:val="36"/>
        </w:rPr>
        <w:t>Disinfectants</w:t>
      </w:r>
    </w:p>
    <w:p w14:paraId="0C5EDD88" w14:textId="3B5E217B" w:rsidR="003C383D" w:rsidRPr="007D49F0" w:rsidRDefault="003C383D" w:rsidP="007D49F0">
      <w:pPr>
        <w:pStyle w:val="Heading2"/>
      </w:pPr>
      <w:r w:rsidRPr="007D49F0">
        <w:t>Ticketing</w:t>
      </w:r>
    </w:p>
    <w:p w14:paraId="044ABC32" w14:textId="208D86A2" w:rsidR="003C383D" w:rsidRPr="003C383D" w:rsidRDefault="003C383D" w:rsidP="00C523C1">
      <w:pPr>
        <w:rPr>
          <w:rFonts w:ascii="Arial" w:hAnsi="Arial" w:cs="Arial"/>
          <w:b/>
          <w:bCs/>
          <w:sz w:val="36"/>
          <w:szCs w:val="36"/>
        </w:rPr>
      </w:pPr>
      <w:r w:rsidRPr="003C383D">
        <w:rPr>
          <w:rFonts w:ascii="Arial" w:hAnsi="Arial" w:cs="Arial"/>
          <w:b/>
          <w:bCs/>
          <w:sz w:val="36"/>
          <w:szCs w:val="36"/>
        </w:rPr>
        <w:t>Some of the exhibitions and events at Dudley House are free of charge.</w:t>
      </w:r>
    </w:p>
    <w:p w14:paraId="42228728" w14:textId="77777777" w:rsidR="003C383D" w:rsidRPr="003C383D" w:rsidRDefault="003C383D" w:rsidP="00C523C1">
      <w:pPr>
        <w:rPr>
          <w:rFonts w:ascii="Arial" w:hAnsi="Arial" w:cs="Arial"/>
          <w:b/>
          <w:bCs/>
          <w:sz w:val="36"/>
          <w:szCs w:val="36"/>
        </w:rPr>
      </w:pPr>
      <w:r w:rsidRPr="003C383D">
        <w:rPr>
          <w:rFonts w:ascii="Arial" w:hAnsi="Arial" w:cs="Arial"/>
          <w:b/>
          <w:bCs/>
          <w:sz w:val="36"/>
          <w:szCs w:val="36"/>
        </w:rPr>
        <w:t>Please visit our website for information on ticketing requirements for each exhibition or event.</w:t>
      </w:r>
    </w:p>
    <w:p w14:paraId="5FF5CEC1" w14:textId="2C19B1AB" w:rsidR="003C383D" w:rsidRPr="00DD3173" w:rsidRDefault="003C383D" w:rsidP="00C523C1">
      <w:pPr>
        <w:rPr>
          <w:rFonts w:ascii="Arial" w:hAnsi="Arial" w:cs="Arial"/>
          <w:b/>
          <w:bCs/>
          <w:sz w:val="36"/>
          <w:szCs w:val="36"/>
        </w:rPr>
      </w:pPr>
      <w:r w:rsidRPr="00DD3173">
        <w:rPr>
          <w:rFonts w:ascii="Arial" w:hAnsi="Arial" w:cs="Arial"/>
          <w:b/>
          <w:bCs/>
          <w:sz w:val="36"/>
          <w:szCs w:val="36"/>
        </w:rPr>
        <w:t>https://www.bendigoregion.com.au/arts-culture-theatres/space/dudley-house#whats-on</w:t>
      </w:r>
    </w:p>
    <w:p w14:paraId="7409998D" w14:textId="77777777" w:rsidR="003C383D" w:rsidRPr="003C383D" w:rsidRDefault="003C383D" w:rsidP="00A703AD">
      <w:pPr>
        <w:rPr>
          <w:rFonts w:ascii="Arial" w:hAnsi="Arial" w:cs="Arial"/>
          <w:b/>
          <w:bCs/>
          <w:sz w:val="36"/>
          <w:szCs w:val="36"/>
        </w:rPr>
      </w:pPr>
      <w:r w:rsidRPr="003C383D">
        <w:rPr>
          <w:rFonts w:ascii="Arial" w:hAnsi="Arial" w:cs="Arial"/>
          <w:b/>
          <w:bCs/>
          <w:sz w:val="36"/>
          <w:szCs w:val="36"/>
        </w:rPr>
        <w:t>For exhibitions and events that do require the purchase of tickets:</w:t>
      </w:r>
    </w:p>
    <w:p w14:paraId="2F54B574" w14:textId="14E3A5A2" w:rsidR="003C383D" w:rsidRPr="003C383D" w:rsidRDefault="003C383D" w:rsidP="00A703AD">
      <w:pPr>
        <w:pStyle w:val="ListParagraph"/>
        <w:numPr>
          <w:ilvl w:val="0"/>
          <w:numId w:val="27"/>
        </w:numPr>
        <w:spacing w:after="200" w:line="276" w:lineRule="auto"/>
        <w:rPr>
          <w:rFonts w:ascii="Arial" w:hAnsi="Arial" w:cs="Arial"/>
          <w:b/>
          <w:bCs/>
          <w:sz w:val="36"/>
          <w:szCs w:val="36"/>
        </w:rPr>
      </w:pPr>
      <w:r w:rsidRPr="003C383D">
        <w:rPr>
          <w:rFonts w:ascii="Arial" w:hAnsi="Arial" w:cs="Arial"/>
          <w:b/>
          <w:bCs/>
          <w:sz w:val="36"/>
          <w:szCs w:val="36"/>
        </w:rPr>
        <w:t xml:space="preserve">book online via </w:t>
      </w:r>
      <w:r w:rsidRPr="00DD3173">
        <w:rPr>
          <w:rFonts w:ascii="Arial" w:hAnsi="Arial" w:cs="Arial"/>
          <w:b/>
          <w:bCs/>
          <w:sz w:val="36"/>
          <w:szCs w:val="36"/>
        </w:rPr>
        <w:t>www.gotix.com.au</w:t>
      </w:r>
    </w:p>
    <w:p w14:paraId="5FC1E719" w14:textId="77777777" w:rsidR="003C383D" w:rsidRPr="003C383D" w:rsidRDefault="003C383D" w:rsidP="00A703AD">
      <w:pPr>
        <w:pStyle w:val="ListParagraph"/>
        <w:numPr>
          <w:ilvl w:val="0"/>
          <w:numId w:val="27"/>
        </w:numPr>
        <w:spacing w:after="200" w:line="276" w:lineRule="auto"/>
        <w:rPr>
          <w:rFonts w:ascii="Arial" w:hAnsi="Arial" w:cs="Arial"/>
          <w:b/>
          <w:bCs/>
          <w:sz w:val="36"/>
          <w:szCs w:val="36"/>
        </w:rPr>
      </w:pPr>
      <w:r w:rsidRPr="003C383D">
        <w:rPr>
          <w:rFonts w:ascii="Arial" w:hAnsi="Arial" w:cs="Arial"/>
          <w:b/>
          <w:bCs/>
          <w:sz w:val="36"/>
          <w:szCs w:val="36"/>
        </w:rPr>
        <w:t>phone our Box Office on 03 5434 6100</w:t>
      </w:r>
    </w:p>
    <w:p w14:paraId="2CCBA09F" w14:textId="77777777" w:rsidR="003C383D" w:rsidRPr="003C383D" w:rsidRDefault="003C383D" w:rsidP="006E1CE7">
      <w:pPr>
        <w:pStyle w:val="ListParagraph"/>
        <w:numPr>
          <w:ilvl w:val="0"/>
          <w:numId w:val="27"/>
        </w:numPr>
        <w:spacing w:after="200" w:line="276" w:lineRule="auto"/>
        <w:rPr>
          <w:rFonts w:ascii="Arial" w:hAnsi="Arial" w:cs="Arial"/>
          <w:b/>
          <w:bCs/>
          <w:sz w:val="36"/>
          <w:szCs w:val="36"/>
        </w:rPr>
      </w:pPr>
      <w:r w:rsidRPr="003C383D">
        <w:rPr>
          <w:rFonts w:ascii="Arial" w:hAnsi="Arial" w:cs="Arial"/>
          <w:b/>
          <w:bCs/>
          <w:sz w:val="36"/>
          <w:szCs w:val="36"/>
        </w:rPr>
        <w:t>visit our Box Office at The Capital: 50 View Street, Bendigo. The Box Office is open Monday to Friday from 9am to 5pm.</w:t>
      </w:r>
    </w:p>
    <w:p w14:paraId="4670C94B" w14:textId="41E1A818" w:rsidR="003C383D" w:rsidRPr="003C383D" w:rsidRDefault="003C383D" w:rsidP="00E5226F">
      <w:pPr>
        <w:rPr>
          <w:rFonts w:ascii="Arial" w:hAnsi="Arial" w:cs="Arial"/>
          <w:b/>
          <w:bCs/>
          <w:sz w:val="36"/>
          <w:szCs w:val="36"/>
        </w:rPr>
      </w:pPr>
      <w:r w:rsidRPr="003C383D">
        <w:rPr>
          <w:rFonts w:ascii="Arial" w:hAnsi="Arial" w:cs="Arial"/>
          <w:b/>
          <w:bCs/>
          <w:sz w:val="36"/>
          <w:szCs w:val="36"/>
        </w:rPr>
        <w:t xml:space="preserve">It is requested that visitors who require wheelchair circulation space call the Box Office on 03 5434 6100 or visit the Box Office at The Capital to discuss any accessibility requirements before visiting Dudley House. </w:t>
      </w:r>
    </w:p>
    <w:p w14:paraId="12B12CB3" w14:textId="7EE4AA72" w:rsidR="003C383D" w:rsidRPr="003C383D" w:rsidRDefault="003C383D" w:rsidP="00A703AD">
      <w:pPr>
        <w:rPr>
          <w:rFonts w:ascii="Arial" w:hAnsi="Arial" w:cs="Arial"/>
          <w:b/>
          <w:bCs/>
          <w:sz w:val="36"/>
          <w:szCs w:val="36"/>
        </w:rPr>
      </w:pPr>
      <w:r w:rsidRPr="003C383D">
        <w:rPr>
          <w:rFonts w:ascii="Arial" w:hAnsi="Arial" w:cs="Arial"/>
          <w:b/>
          <w:bCs/>
          <w:sz w:val="36"/>
          <w:szCs w:val="36"/>
        </w:rPr>
        <w:t>Companion cards must be presented at the time of booking.</w:t>
      </w:r>
    </w:p>
    <w:p w14:paraId="248FE531" w14:textId="4B11D23A" w:rsidR="003C383D" w:rsidRPr="00DD3173" w:rsidRDefault="003C383D" w:rsidP="00DD3173">
      <w:pPr>
        <w:rPr>
          <w:rFonts w:ascii="Arial" w:hAnsi="Arial" w:cs="Arial"/>
          <w:b/>
          <w:bCs/>
          <w:sz w:val="36"/>
          <w:szCs w:val="36"/>
        </w:rPr>
      </w:pPr>
      <w:r w:rsidRPr="003C383D">
        <w:rPr>
          <w:rFonts w:ascii="Arial" w:hAnsi="Arial" w:cs="Arial"/>
          <w:b/>
          <w:bCs/>
          <w:sz w:val="36"/>
          <w:szCs w:val="36"/>
        </w:rPr>
        <w:t>Cash or EFTPOS is accepted.</w:t>
      </w:r>
    </w:p>
    <w:p w14:paraId="3BF848D2" w14:textId="5EB37DF9" w:rsidR="003C383D" w:rsidRPr="007D49F0" w:rsidRDefault="003C383D" w:rsidP="007D49F0">
      <w:pPr>
        <w:pStyle w:val="Heading2"/>
      </w:pPr>
      <w:r w:rsidRPr="007D49F0">
        <w:t>Galleries</w:t>
      </w:r>
    </w:p>
    <w:p w14:paraId="291419CD" w14:textId="07B5622C" w:rsidR="003C383D" w:rsidRPr="00DD3173" w:rsidRDefault="003C383D" w:rsidP="004E23A1">
      <w:pPr>
        <w:rPr>
          <w:rFonts w:ascii="Arial" w:hAnsi="Arial" w:cs="Arial"/>
          <w:b/>
          <w:bCs/>
          <w:color w:val="FF0000"/>
          <w:sz w:val="36"/>
          <w:szCs w:val="36"/>
          <w:u w:val="single"/>
        </w:rPr>
      </w:pPr>
      <w:r w:rsidRPr="003C383D">
        <w:rPr>
          <w:rFonts w:ascii="Arial" w:hAnsi="Arial" w:cs="Arial"/>
          <w:b/>
          <w:bCs/>
          <w:sz w:val="36"/>
          <w:szCs w:val="36"/>
        </w:rPr>
        <w:t>Two light and functional gallery spaces are on the ground floor of Dudley House.</w:t>
      </w:r>
    </w:p>
    <w:p w14:paraId="2C885FC2" w14:textId="2A05DC9C" w:rsidR="003C383D" w:rsidRPr="003C383D" w:rsidRDefault="003C383D" w:rsidP="004E23A1">
      <w:pPr>
        <w:rPr>
          <w:rFonts w:ascii="Arial" w:hAnsi="Arial" w:cs="Arial"/>
          <w:b/>
          <w:bCs/>
          <w:sz w:val="36"/>
          <w:szCs w:val="36"/>
        </w:rPr>
      </w:pPr>
      <w:r w:rsidRPr="003C383D">
        <w:rPr>
          <w:rFonts w:ascii="Arial" w:hAnsi="Arial" w:cs="Arial"/>
          <w:b/>
          <w:bCs/>
          <w:sz w:val="36"/>
          <w:szCs w:val="36"/>
        </w:rPr>
        <w:t>The entry doors to the building takes you directly to gallery space one.</w:t>
      </w:r>
    </w:p>
    <w:p w14:paraId="3618FB8E" w14:textId="6AD9FC12" w:rsidR="003C383D" w:rsidRPr="003C383D" w:rsidRDefault="003C383D" w:rsidP="004E23A1">
      <w:pPr>
        <w:rPr>
          <w:rFonts w:ascii="Arial" w:hAnsi="Arial" w:cs="Arial"/>
          <w:b/>
          <w:bCs/>
          <w:sz w:val="36"/>
          <w:szCs w:val="36"/>
        </w:rPr>
      </w:pPr>
      <w:r w:rsidRPr="003C383D">
        <w:rPr>
          <w:rFonts w:ascii="Arial" w:hAnsi="Arial" w:cs="Arial"/>
          <w:b/>
          <w:bCs/>
          <w:sz w:val="36"/>
          <w:szCs w:val="36"/>
        </w:rPr>
        <w:t xml:space="preserve">Gallery space two can be accessed to the right of the gallery space one, through a hallway. Entry to the hallway is via a manual door opening inward with a clearance of 860mm. </w:t>
      </w:r>
    </w:p>
    <w:p w14:paraId="777738D2" w14:textId="77777777" w:rsidR="003C383D" w:rsidRPr="003C383D" w:rsidRDefault="003C383D" w:rsidP="004E23A1">
      <w:pPr>
        <w:rPr>
          <w:rFonts w:ascii="Arial" w:hAnsi="Arial" w:cs="Arial"/>
          <w:b/>
          <w:bCs/>
          <w:sz w:val="36"/>
          <w:szCs w:val="36"/>
        </w:rPr>
      </w:pPr>
      <w:r w:rsidRPr="003C383D">
        <w:rPr>
          <w:rFonts w:ascii="Arial" w:hAnsi="Arial" w:cs="Arial"/>
          <w:b/>
          <w:bCs/>
          <w:sz w:val="36"/>
          <w:szCs w:val="36"/>
        </w:rPr>
        <w:t>Entrance to the gallery space two is then via a manual door opening inward with a clearance of 860mm.</w:t>
      </w:r>
    </w:p>
    <w:p w14:paraId="2A91DFF9" w14:textId="77777777" w:rsidR="003C383D" w:rsidRPr="003C383D" w:rsidRDefault="003C383D" w:rsidP="004E23A1">
      <w:pPr>
        <w:rPr>
          <w:rFonts w:ascii="Arial" w:hAnsi="Arial" w:cs="Arial"/>
          <w:b/>
          <w:bCs/>
          <w:sz w:val="36"/>
          <w:szCs w:val="36"/>
        </w:rPr>
      </w:pPr>
      <w:r w:rsidRPr="003C383D">
        <w:rPr>
          <w:rFonts w:ascii="Arial" w:hAnsi="Arial" w:cs="Arial"/>
          <w:b/>
          <w:bCs/>
          <w:sz w:val="36"/>
          <w:szCs w:val="36"/>
        </w:rPr>
        <w:t>The galleries are utilised for exhibitions, functions and event spaces.</w:t>
      </w:r>
    </w:p>
    <w:p w14:paraId="6C963B57" w14:textId="22BD712C" w:rsidR="003C383D" w:rsidRPr="003C383D" w:rsidRDefault="003C383D" w:rsidP="004E23A1">
      <w:pPr>
        <w:rPr>
          <w:rFonts w:ascii="Arial" w:hAnsi="Arial" w:cs="Arial"/>
          <w:b/>
          <w:bCs/>
          <w:sz w:val="36"/>
          <w:szCs w:val="36"/>
        </w:rPr>
      </w:pPr>
      <w:r w:rsidRPr="00DD3173">
        <w:rPr>
          <w:rFonts w:ascii="Arial" w:hAnsi="Arial" w:cs="Arial"/>
          <w:b/>
          <w:bCs/>
          <w:sz w:val="36"/>
          <w:szCs w:val="36"/>
        </w:rPr>
        <w:t>https://www.bendigoregion.com.au/arts-culture-theatres/space/dudley-house#whats-on</w:t>
      </w:r>
    </w:p>
    <w:p w14:paraId="008BD99C" w14:textId="45E8561E" w:rsidR="003C383D" w:rsidRPr="003C383D" w:rsidRDefault="003C383D" w:rsidP="004E23A1">
      <w:pPr>
        <w:rPr>
          <w:rFonts w:ascii="Arial" w:hAnsi="Arial" w:cs="Arial"/>
          <w:b/>
          <w:bCs/>
          <w:sz w:val="36"/>
          <w:szCs w:val="36"/>
        </w:rPr>
      </w:pPr>
      <w:r w:rsidRPr="003C383D">
        <w:rPr>
          <w:rFonts w:ascii="Arial" w:hAnsi="Arial" w:cs="Arial"/>
          <w:b/>
          <w:bCs/>
          <w:sz w:val="36"/>
          <w:szCs w:val="36"/>
        </w:rPr>
        <w:t>The venue can accommodate 50 people.</w:t>
      </w:r>
    </w:p>
    <w:p w14:paraId="659B4ED0" w14:textId="25BD441B" w:rsidR="003C383D" w:rsidRPr="007D49F0" w:rsidRDefault="003C383D" w:rsidP="007D49F0">
      <w:pPr>
        <w:pStyle w:val="Heading3"/>
      </w:pPr>
      <w:r w:rsidRPr="007D49F0">
        <w:t>Sensory Guide Galleries</w:t>
      </w:r>
    </w:p>
    <w:p w14:paraId="122B7092" w14:textId="77777777" w:rsidR="003C383D" w:rsidRPr="007D49F0" w:rsidRDefault="003C383D" w:rsidP="007D49F0">
      <w:pPr>
        <w:pStyle w:val="Heading4"/>
      </w:pPr>
      <w:r w:rsidRPr="007D49F0">
        <w:t>Feel</w:t>
      </w:r>
    </w:p>
    <w:p w14:paraId="278A5B85" w14:textId="77777777" w:rsidR="003C383D" w:rsidRPr="00DD3173" w:rsidRDefault="003C383D" w:rsidP="00DD3173">
      <w:pPr>
        <w:pStyle w:val="ListParagraph"/>
        <w:numPr>
          <w:ilvl w:val="0"/>
          <w:numId w:val="33"/>
        </w:numPr>
        <w:rPr>
          <w:rFonts w:ascii="Arial" w:hAnsi="Arial" w:cs="Arial"/>
          <w:b/>
          <w:bCs/>
          <w:sz w:val="36"/>
          <w:szCs w:val="36"/>
        </w:rPr>
      </w:pPr>
      <w:r w:rsidRPr="00DD3173">
        <w:rPr>
          <w:rFonts w:ascii="Arial" w:hAnsi="Arial" w:cs="Arial"/>
          <w:b/>
          <w:bCs/>
          <w:sz w:val="36"/>
          <w:szCs w:val="36"/>
        </w:rPr>
        <w:t>Change in ground surface</w:t>
      </w:r>
    </w:p>
    <w:p w14:paraId="01E5C5ED" w14:textId="77777777" w:rsidR="003C383D" w:rsidRPr="00DD3173" w:rsidRDefault="003C383D" w:rsidP="00DD3173">
      <w:pPr>
        <w:pStyle w:val="ListParagraph"/>
        <w:numPr>
          <w:ilvl w:val="0"/>
          <w:numId w:val="33"/>
        </w:numPr>
        <w:rPr>
          <w:rFonts w:ascii="Arial" w:hAnsi="Arial" w:cs="Arial"/>
          <w:b/>
          <w:bCs/>
          <w:sz w:val="36"/>
          <w:szCs w:val="36"/>
        </w:rPr>
      </w:pPr>
      <w:r w:rsidRPr="00DD3173">
        <w:rPr>
          <w:rFonts w:ascii="Arial" w:hAnsi="Arial" w:cs="Arial"/>
          <w:b/>
          <w:bCs/>
          <w:sz w:val="36"/>
          <w:szCs w:val="36"/>
        </w:rPr>
        <w:t>Heating/Cooling</w:t>
      </w:r>
    </w:p>
    <w:p w14:paraId="66E6C8F2" w14:textId="3DBCAF08" w:rsidR="003C383D" w:rsidRPr="00DD3173" w:rsidRDefault="003C383D" w:rsidP="00DD3173">
      <w:pPr>
        <w:pStyle w:val="ListParagraph"/>
        <w:numPr>
          <w:ilvl w:val="0"/>
          <w:numId w:val="33"/>
        </w:numPr>
        <w:rPr>
          <w:rFonts w:ascii="Arial" w:hAnsi="Arial" w:cs="Arial"/>
          <w:b/>
          <w:bCs/>
          <w:sz w:val="36"/>
          <w:szCs w:val="36"/>
        </w:rPr>
      </w:pPr>
      <w:r w:rsidRPr="00DD3173">
        <w:rPr>
          <w:rFonts w:ascii="Arial" w:hAnsi="Arial" w:cs="Arial"/>
          <w:b/>
          <w:bCs/>
          <w:sz w:val="36"/>
          <w:szCs w:val="36"/>
        </w:rPr>
        <w:t xml:space="preserve">Shared </w:t>
      </w:r>
      <w:r w:rsidR="00DD3173" w:rsidRPr="00DD3173">
        <w:rPr>
          <w:rFonts w:ascii="Arial" w:hAnsi="Arial" w:cs="Arial"/>
          <w:b/>
          <w:bCs/>
          <w:sz w:val="36"/>
          <w:szCs w:val="36"/>
        </w:rPr>
        <w:t>p</w:t>
      </w:r>
      <w:r w:rsidRPr="00DD3173">
        <w:rPr>
          <w:rFonts w:ascii="Arial" w:hAnsi="Arial" w:cs="Arial"/>
          <w:b/>
          <w:bCs/>
          <w:sz w:val="36"/>
          <w:szCs w:val="36"/>
        </w:rPr>
        <w:t xml:space="preserve">ersonal </w:t>
      </w:r>
      <w:r w:rsidR="00DD3173" w:rsidRPr="00DD3173">
        <w:rPr>
          <w:rFonts w:ascii="Arial" w:hAnsi="Arial" w:cs="Arial"/>
          <w:b/>
          <w:bCs/>
          <w:sz w:val="36"/>
          <w:szCs w:val="36"/>
        </w:rPr>
        <w:t>s</w:t>
      </w:r>
      <w:r w:rsidRPr="00DD3173">
        <w:rPr>
          <w:rFonts w:ascii="Arial" w:hAnsi="Arial" w:cs="Arial"/>
          <w:b/>
          <w:bCs/>
          <w:sz w:val="36"/>
          <w:szCs w:val="36"/>
        </w:rPr>
        <w:t>pace</w:t>
      </w:r>
    </w:p>
    <w:p w14:paraId="2F29B7C0" w14:textId="77777777" w:rsidR="003C383D" w:rsidRPr="007D49F0" w:rsidRDefault="003C383D" w:rsidP="007D49F0">
      <w:pPr>
        <w:pStyle w:val="Heading4"/>
      </w:pPr>
      <w:r w:rsidRPr="007D49F0">
        <w:t>Sounds</w:t>
      </w:r>
    </w:p>
    <w:p w14:paraId="6E7B07C8" w14:textId="77777777" w:rsidR="003C383D" w:rsidRPr="00DD3173" w:rsidRDefault="003C383D" w:rsidP="00DD3173">
      <w:pPr>
        <w:pStyle w:val="ListParagraph"/>
        <w:numPr>
          <w:ilvl w:val="0"/>
          <w:numId w:val="34"/>
        </w:numPr>
        <w:rPr>
          <w:rFonts w:ascii="Arial" w:hAnsi="Arial" w:cs="Arial"/>
          <w:b/>
          <w:bCs/>
          <w:sz w:val="36"/>
          <w:szCs w:val="36"/>
        </w:rPr>
      </w:pPr>
      <w:r w:rsidRPr="00DD3173">
        <w:rPr>
          <w:rFonts w:ascii="Arial" w:hAnsi="Arial" w:cs="Arial"/>
          <w:b/>
          <w:bCs/>
          <w:sz w:val="36"/>
          <w:szCs w:val="36"/>
        </w:rPr>
        <w:t>Echo</w:t>
      </w:r>
    </w:p>
    <w:p w14:paraId="00E664FE" w14:textId="77777777" w:rsidR="003C383D" w:rsidRPr="00DD3173" w:rsidRDefault="003C383D" w:rsidP="00DD3173">
      <w:pPr>
        <w:pStyle w:val="ListParagraph"/>
        <w:numPr>
          <w:ilvl w:val="0"/>
          <w:numId w:val="34"/>
        </w:numPr>
        <w:rPr>
          <w:rFonts w:ascii="Arial" w:hAnsi="Arial" w:cs="Arial"/>
          <w:b/>
          <w:bCs/>
          <w:sz w:val="36"/>
          <w:szCs w:val="36"/>
        </w:rPr>
      </w:pPr>
      <w:r w:rsidRPr="00DD3173">
        <w:rPr>
          <w:rFonts w:ascii="Arial" w:hAnsi="Arial" w:cs="Arial"/>
          <w:b/>
          <w:bCs/>
          <w:sz w:val="36"/>
          <w:szCs w:val="36"/>
        </w:rPr>
        <w:t>Footsteps</w:t>
      </w:r>
    </w:p>
    <w:p w14:paraId="21BD15F4" w14:textId="77777777" w:rsidR="003C383D" w:rsidRPr="00DD3173" w:rsidRDefault="003C383D" w:rsidP="00DD3173">
      <w:pPr>
        <w:pStyle w:val="ListParagraph"/>
        <w:numPr>
          <w:ilvl w:val="0"/>
          <w:numId w:val="34"/>
        </w:numPr>
        <w:rPr>
          <w:rFonts w:ascii="Arial" w:hAnsi="Arial" w:cs="Arial"/>
          <w:b/>
          <w:bCs/>
          <w:sz w:val="36"/>
          <w:szCs w:val="36"/>
        </w:rPr>
      </w:pPr>
      <w:r w:rsidRPr="00DD3173">
        <w:rPr>
          <w:rFonts w:ascii="Arial" w:hAnsi="Arial" w:cs="Arial"/>
          <w:b/>
          <w:bCs/>
          <w:sz w:val="36"/>
          <w:szCs w:val="36"/>
        </w:rPr>
        <w:t xml:space="preserve">People </w:t>
      </w:r>
    </w:p>
    <w:p w14:paraId="0F7B10C1" w14:textId="77777777" w:rsidR="003C383D" w:rsidRPr="007D49F0" w:rsidRDefault="003C383D" w:rsidP="007D49F0">
      <w:pPr>
        <w:pStyle w:val="Heading4"/>
      </w:pPr>
      <w:r w:rsidRPr="007D49F0">
        <w:t>Sights</w:t>
      </w:r>
    </w:p>
    <w:p w14:paraId="7F3E69BE" w14:textId="77777777" w:rsidR="003C383D" w:rsidRPr="00DD3173" w:rsidRDefault="003C383D" w:rsidP="00DD3173">
      <w:pPr>
        <w:pStyle w:val="ListParagraph"/>
        <w:numPr>
          <w:ilvl w:val="0"/>
          <w:numId w:val="35"/>
        </w:numPr>
        <w:rPr>
          <w:rFonts w:ascii="Arial" w:hAnsi="Arial" w:cs="Arial"/>
          <w:b/>
          <w:bCs/>
          <w:sz w:val="36"/>
          <w:szCs w:val="36"/>
        </w:rPr>
      </w:pPr>
      <w:r w:rsidRPr="00DD3173">
        <w:rPr>
          <w:rFonts w:ascii="Arial" w:hAnsi="Arial" w:cs="Arial"/>
          <w:b/>
          <w:bCs/>
          <w:sz w:val="36"/>
          <w:szCs w:val="36"/>
        </w:rPr>
        <w:t>Gallery lights</w:t>
      </w:r>
    </w:p>
    <w:p w14:paraId="186B8F9E" w14:textId="77777777" w:rsidR="003C383D" w:rsidRPr="00DD3173" w:rsidRDefault="003C383D" w:rsidP="00DD3173">
      <w:pPr>
        <w:pStyle w:val="ListParagraph"/>
        <w:numPr>
          <w:ilvl w:val="0"/>
          <w:numId w:val="35"/>
        </w:numPr>
        <w:rPr>
          <w:rFonts w:ascii="Arial" w:hAnsi="Arial" w:cs="Arial"/>
          <w:b/>
          <w:bCs/>
          <w:sz w:val="36"/>
          <w:szCs w:val="36"/>
        </w:rPr>
      </w:pPr>
      <w:r w:rsidRPr="00DD3173">
        <w:rPr>
          <w:rFonts w:ascii="Arial" w:hAnsi="Arial" w:cs="Arial"/>
          <w:b/>
          <w:bCs/>
          <w:sz w:val="36"/>
          <w:szCs w:val="36"/>
        </w:rPr>
        <w:t>Glare (gallery space one)</w:t>
      </w:r>
    </w:p>
    <w:p w14:paraId="02918B59" w14:textId="66A7823D" w:rsidR="003C383D" w:rsidRPr="007D49F0" w:rsidRDefault="003C383D" w:rsidP="007D49F0">
      <w:pPr>
        <w:pStyle w:val="Heading2"/>
      </w:pPr>
      <w:r w:rsidRPr="007D49F0">
        <w:t>Accessibility</w:t>
      </w:r>
    </w:p>
    <w:p w14:paraId="249B84D7"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Throughout</w:t>
      </w:r>
    </w:p>
    <w:p w14:paraId="7D43E5B9"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Taped phone message with information about services and events.</w:t>
      </w:r>
    </w:p>
    <w:p w14:paraId="30D0F533"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Cobblestone pathway to entry with length 13 metres and gradient 1:32 (3%)</w:t>
      </w:r>
    </w:p>
    <w:p w14:paraId="5B5B7D44"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Access ramp at end of cobblestone pathway with length 1.3 metres and gradient 1:6 (16.4%).</w:t>
      </w:r>
    </w:p>
    <w:p w14:paraId="5FE18E71"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External terrain of cobblestone, grass, concrete and asphalt.</w:t>
      </w:r>
    </w:p>
    <w:p w14:paraId="6B225EBD"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Internal terrain of wooden floorboards.</w:t>
      </w:r>
    </w:p>
    <w:p w14:paraId="209962C3"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Discounted entry prices for holders of government issued pension cards and Companion cards.</w:t>
      </w:r>
    </w:p>
    <w:p w14:paraId="376E8E1C" w14:textId="77777777" w:rsidR="003C383D" w:rsidRPr="003C383D" w:rsidRDefault="003C383D" w:rsidP="00862544">
      <w:pPr>
        <w:rPr>
          <w:rFonts w:ascii="Arial" w:hAnsi="Arial" w:cs="Arial"/>
          <w:b/>
          <w:bCs/>
          <w:color w:val="FF0000"/>
          <w:sz w:val="36"/>
          <w:szCs w:val="36"/>
        </w:rPr>
      </w:pPr>
      <w:r w:rsidRPr="003C383D">
        <w:rPr>
          <w:rFonts w:ascii="Arial" w:hAnsi="Arial" w:cs="Arial"/>
          <w:b/>
          <w:bCs/>
          <w:sz w:val="36"/>
          <w:szCs w:val="36"/>
        </w:rPr>
        <w:t>Storage for mobility aids. Please inquire with staff.</w:t>
      </w:r>
    </w:p>
    <w:p w14:paraId="274E95A6"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Pen and paper for exchanging information.</w:t>
      </w:r>
    </w:p>
    <w:p w14:paraId="0CCFD41B"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Staff available to read information to visitors.</w:t>
      </w:r>
    </w:p>
    <w:p w14:paraId="1C08B846"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Assistance animals welcome.</w:t>
      </w:r>
    </w:p>
    <w:p w14:paraId="15920C35"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Background music can be turned down on request.</w:t>
      </w:r>
    </w:p>
    <w:p w14:paraId="1EEAF844"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Courtyard can be used as a quiet space.</w:t>
      </w:r>
    </w:p>
    <w:p w14:paraId="37430638" w14:textId="77777777" w:rsidR="003C383D" w:rsidRPr="003C383D" w:rsidRDefault="003C383D" w:rsidP="00862544">
      <w:pPr>
        <w:rPr>
          <w:rFonts w:ascii="Arial" w:hAnsi="Arial" w:cs="Arial"/>
          <w:b/>
          <w:bCs/>
          <w:sz w:val="36"/>
          <w:szCs w:val="36"/>
        </w:rPr>
      </w:pPr>
      <w:r w:rsidRPr="003C383D">
        <w:rPr>
          <w:rFonts w:ascii="Arial" w:hAnsi="Arial" w:cs="Arial"/>
          <w:b/>
          <w:bCs/>
          <w:sz w:val="36"/>
          <w:szCs w:val="36"/>
        </w:rPr>
        <w:t>Staff very accommodating to people of all abilities.</w:t>
      </w:r>
    </w:p>
    <w:p w14:paraId="2152710E" w14:textId="77777777" w:rsidR="003C383D" w:rsidRPr="003C383D" w:rsidRDefault="003C383D" w:rsidP="004F0705">
      <w:pPr>
        <w:rPr>
          <w:rFonts w:ascii="Arial" w:hAnsi="Arial" w:cs="Arial"/>
          <w:b/>
          <w:bCs/>
          <w:sz w:val="36"/>
          <w:szCs w:val="36"/>
        </w:rPr>
      </w:pPr>
      <w:r w:rsidRPr="003C383D">
        <w:rPr>
          <w:rFonts w:ascii="Arial" w:hAnsi="Arial" w:cs="Arial"/>
          <w:b/>
          <w:bCs/>
          <w:sz w:val="36"/>
          <w:szCs w:val="36"/>
        </w:rPr>
        <w:t>Relay Service friendly. Use the National Relay Service to contact Dudley House on (03) 5434 6100. Find the right contact number or access point for your NRS channel of choice at accesshub.gov.au/about-the-</w:t>
      </w:r>
      <w:proofErr w:type="spellStart"/>
      <w:r w:rsidRPr="003C383D">
        <w:rPr>
          <w:rFonts w:ascii="Arial" w:hAnsi="Arial" w:cs="Arial"/>
          <w:b/>
          <w:bCs/>
          <w:sz w:val="36"/>
          <w:szCs w:val="36"/>
        </w:rPr>
        <w:t>nrs</w:t>
      </w:r>
      <w:proofErr w:type="spellEnd"/>
    </w:p>
    <w:p w14:paraId="72C7F056" w14:textId="77777777" w:rsidR="003C383D" w:rsidRPr="003C383D" w:rsidRDefault="003C383D" w:rsidP="004F0705">
      <w:pPr>
        <w:rPr>
          <w:rFonts w:ascii="Arial" w:hAnsi="Arial" w:cs="Arial"/>
          <w:b/>
          <w:bCs/>
          <w:sz w:val="36"/>
          <w:szCs w:val="36"/>
        </w:rPr>
      </w:pPr>
      <w:r w:rsidRPr="003C383D">
        <w:rPr>
          <w:rFonts w:ascii="Arial" w:hAnsi="Arial" w:cs="Arial"/>
          <w:b/>
          <w:bCs/>
          <w:sz w:val="36"/>
          <w:szCs w:val="36"/>
        </w:rPr>
        <w:t>For help using the NRS, contact the NRS helpdesk accesshub.gov.au/about-the-</w:t>
      </w:r>
      <w:proofErr w:type="spellStart"/>
      <w:r w:rsidRPr="003C383D">
        <w:rPr>
          <w:rFonts w:ascii="Arial" w:hAnsi="Arial" w:cs="Arial"/>
          <w:b/>
          <w:bCs/>
          <w:sz w:val="36"/>
          <w:szCs w:val="36"/>
        </w:rPr>
        <w:t>nrs</w:t>
      </w:r>
      <w:proofErr w:type="spellEnd"/>
      <w:r w:rsidRPr="003C383D">
        <w:rPr>
          <w:rFonts w:ascii="Arial" w:hAnsi="Arial" w:cs="Arial"/>
          <w:b/>
          <w:bCs/>
          <w:sz w:val="36"/>
          <w:szCs w:val="36"/>
        </w:rPr>
        <w:t>/</w:t>
      </w:r>
      <w:proofErr w:type="spellStart"/>
      <w:r w:rsidRPr="003C383D">
        <w:rPr>
          <w:rFonts w:ascii="Arial" w:hAnsi="Arial" w:cs="Arial"/>
          <w:b/>
          <w:bCs/>
          <w:sz w:val="36"/>
          <w:szCs w:val="36"/>
        </w:rPr>
        <w:t>nrs</w:t>
      </w:r>
      <w:proofErr w:type="spellEnd"/>
      <w:r w:rsidRPr="003C383D">
        <w:rPr>
          <w:rFonts w:ascii="Arial" w:hAnsi="Arial" w:cs="Arial"/>
          <w:b/>
          <w:bCs/>
          <w:sz w:val="36"/>
          <w:szCs w:val="36"/>
        </w:rPr>
        <w:t>-helpdesk</w:t>
      </w:r>
    </w:p>
    <w:p w14:paraId="7B5C13AA" w14:textId="77777777" w:rsidR="003C383D" w:rsidRPr="003C383D" w:rsidRDefault="003C383D" w:rsidP="004F0705">
      <w:pPr>
        <w:rPr>
          <w:rFonts w:ascii="Arial" w:hAnsi="Arial" w:cs="Arial"/>
          <w:b/>
          <w:bCs/>
          <w:sz w:val="36"/>
          <w:szCs w:val="36"/>
        </w:rPr>
      </w:pPr>
      <w:r w:rsidRPr="003C383D">
        <w:rPr>
          <w:rFonts w:ascii="Arial" w:hAnsi="Arial" w:cs="Arial"/>
          <w:b/>
          <w:bCs/>
          <w:sz w:val="36"/>
          <w:szCs w:val="36"/>
        </w:rPr>
        <w:t>City of Greater Bendigo customer service team are accredited with Scope Communication Access Symbol, have access to National Relay Service and TIS if needed.</w:t>
      </w:r>
    </w:p>
    <w:p w14:paraId="166B6DDA" w14:textId="77777777" w:rsidR="003C383D" w:rsidRPr="003C383D" w:rsidRDefault="003C383D" w:rsidP="004F0705">
      <w:pPr>
        <w:rPr>
          <w:rFonts w:ascii="Arial" w:hAnsi="Arial" w:cs="Arial"/>
          <w:b/>
          <w:bCs/>
          <w:sz w:val="36"/>
          <w:szCs w:val="36"/>
        </w:rPr>
      </w:pPr>
      <w:r w:rsidRPr="003C383D">
        <w:rPr>
          <w:rFonts w:ascii="Arial" w:hAnsi="Arial" w:cs="Arial"/>
          <w:b/>
          <w:bCs/>
          <w:sz w:val="36"/>
          <w:szCs w:val="36"/>
        </w:rPr>
        <w:t>To contact council in your own language through the Translating and Interpreting Service (TIS) phone 13 14 50 and ask them to contact the City of Greater Bendigo on 1300 002 642.</w:t>
      </w:r>
    </w:p>
    <w:p w14:paraId="73955116" w14:textId="65101521" w:rsidR="003C383D" w:rsidRPr="003C383D" w:rsidRDefault="003C383D" w:rsidP="00843749">
      <w:pPr>
        <w:rPr>
          <w:rFonts w:ascii="Arial" w:hAnsi="Arial" w:cs="Arial"/>
          <w:b/>
          <w:bCs/>
          <w:sz w:val="36"/>
          <w:szCs w:val="36"/>
        </w:rPr>
      </w:pPr>
      <w:r w:rsidRPr="003C383D">
        <w:rPr>
          <w:rFonts w:ascii="Arial" w:hAnsi="Arial" w:cs="Arial"/>
          <w:b/>
          <w:bCs/>
          <w:sz w:val="36"/>
          <w:szCs w:val="36"/>
        </w:rPr>
        <w:t>Galleries</w:t>
      </w:r>
      <w:r w:rsidR="00DD3173">
        <w:rPr>
          <w:rFonts w:ascii="Arial" w:hAnsi="Arial" w:cs="Arial"/>
          <w:b/>
          <w:bCs/>
          <w:sz w:val="36"/>
          <w:szCs w:val="36"/>
        </w:rPr>
        <w:t>:</w:t>
      </w:r>
    </w:p>
    <w:p w14:paraId="42549D2C" w14:textId="77777777" w:rsidR="003C383D" w:rsidRPr="003C383D" w:rsidRDefault="003C383D" w:rsidP="008173B9">
      <w:pPr>
        <w:rPr>
          <w:rFonts w:ascii="Arial" w:hAnsi="Arial" w:cs="Arial"/>
          <w:b/>
          <w:bCs/>
          <w:sz w:val="36"/>
          <w:szCs w:val="36"/>
        </w:rPr>
      </w:pPr>
      <w:r w:rsidRPr="003C383D">
        <w:rPr>
          <w:rFonts w:ascii="Arial" w:hAnsi="Arial" w:cs="Arial"/>
          <w:b/>
          <w:bCs/>
          <w:sz w:val="36"/>
          <w:szCs w:val="36"/>
        </w:rPr>
        <w:t>Gallery space one dimensions: Length 12 metres, width 6 metres, floor area 72 metres squared.</w:t>
      </w:r>
    </w:p>
    <w:p w14:paraId="431E7547" w14:textId="77777777" w:rsidR="003C383D" w:rsidRPr="003C383D" w:rsidRDefault="003C383D" w:rsidP="008173B9">
      <w:pPr>
        <w:rPr>
          <w:rFonts w:ascii="Arial" w:hAnsi="Arial" w:cs="Arial"/>
          <w:b/>
          <w:bCs/>
          <w:sz w:val="36"/>
          <w:szCs w:val="36"/>
        </w:rPr>
      </w:pPr>
      <w:r w:rsidRPr="003C383D">
        <w:rPr>
          <w:rFonts w:ascii="Arial" w:hAnsi="Arial" w:cs="Arial"/>
          <w:b/>
          <w:bCs/>
          <w:sz w:val="36"/>
          <w:szCs w:val="36"/>
        </w:rPr>
        <w:t>Gallery space two dimensions: Length 6.1 metres, width 3.8 metres, floor area 23 metres squared.</w:t>
      </w:r>
    </w:p>
    <w:p w14:paraId="02860BE6" w14:textId="77777777" w:rsidR="003C383D" w:rsidRPr="003C383D" w:rsidRDefault="003C383D" w:rsidP="008173B9">
      <w:pPr>
        <w:rPr>
          <w:rFonts w:ascii="Arial" w:hAnsi="Arial" w:cs="Arial"/>
          <w:b/>
          <w:bCs/>
          <w:strike/>
          <w:sz w:val="36"/>
          <w:szCs w:val="36"/>
        </w:rPr>
      </w:pPr>
      <w:r w:rsidRPr="003C383D">
        <w:rPr>
          <w:rFonts w:ascii="Arial" w:hAnsi="Arial" w:cs="Arial"/>
          <w:b/>
          <w:bCs/>
          <w:sz w:val="36"/>
          <w:szCs w:val="36"/>
        </w:rPr>
        <w:t>Artwork displayed at various heights.</w:t>
      </w:r>
      <w:r w:rsidRPr="003C383D">
        <w:rPr>
          <w:rFonts w:ascii="Arial" w:hAnsi="Arial" w:cs="Arial"/>
          <w:b/>
          <w:bCs/>
          <w:strike/>
          <w:sz w:val="36"/>
          <w:szCs w:val="36"/>
        </w:rPr>
        <w:t xml:space="preserve"> </w:t>
      </w:r>
    </w:p>
    <w:p w14:paraId="6B8327A1" w14:textId="77777777" w:rsidR="003C383D" w:rsidRPr="003C383D" w:rsidRDefault="003C383D" w:rsidP="008173B9">
      <w:pPr>
        <w:rPr>
          <w:rFonts w:ascii="Arial" w:hAnsi="Arial" w:cs="Arial"/>
          <w:b/>
          <w:bCs/>
          <w:sz w:val="36"/>
          <w:szCs w:val="36"/>
        </w:rPr>
      </w:pPr>
      <w:r w:rsidRPr="003C383D">
        <w:rPr>
          <w:rFonts w:ascii="Arial" w:hAnsi="Arial" w:cs="Arial"/>
          <w:b/>
          <w:bCs/>
          <w:sz w:val="36"/>
          <w:szCs w:val="36"/>
        </w:rPr>
        <w:t>Audio visual screens may be available.</w:t>
      </w:r>
    </w:p>
    <w:p w14:paraId="07169F70" w14:textId="329DC193" w:rsidR="003C383D" w:rsidRPr="007D49F0" w:rsidRDefault="003C383D" w:rsidP="007D49F0">
      <w:pPr>
        <w:pStyle w:val="Heading2"/>
      </w:pPr>
      <w:r w:rsidRPr="007D49F0">
        <w:t>Safety</w:t>
      </w:r>
    </w:p>
    <w:p w14:paraId="09EF51C0" w14:textId="39CA1420" w:rsidR="003C383D" w:rsidRPr="003C383D" w:rsidRDefault="003C383D" w:rsidP="00C33CDD">
      <w:pPr>
        <w:rPr>
          <w:rFonts w:ascii="Arial" w:hAnsi="Arial" w:cs="Arial"/>
          <w:b/>
          <w:bCs/>
          <w:sz w:val="36"/>
          <w:szCs w:val="36"/>
        </w:rPr>
      </w:pPr>
      <w:r w:rsidRPr="003C383D">
        <w:rPr>
          <w:rFonts w:ascii="Arial" w:hAnsi="Arial" w:cs="Arial"/>
          <w:b/>
          <w:bCs/>
          <w:sz w:val="36"/>
          <w:szCs w:val="36"/>
        </w:rPr>
        <w:t>Throughout</w:t>
      </w:r>
      <w:r w:rsidR="00DD3173">
        <w:rPr>
          <w:rFonts w:ascii="Arial" w:hAnsi="Arial" w:cs="Arial"/>
          <w:b/>
          <w:bCs/>
          <w:sz w:val="36"/>
          <w:szCs w:val="36"/>
        </w:rPr>
        <w:t>:</w:t>
      </w:r>
    </w:p>
    <w:p w14:paraId="3D1FDFDB"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Pedestrian crossing from View Street to nearby The Capital.</w:t>
      </w:r>
    </w:p>
    <w:p w14:paraId="0ADBBBBD"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Steps to entrance with no handrails, no stair nosing and no TGSI top or bottom.</w:t>
      </w:r>
    </w:p>
    <w:p w14:paraId="2ABDF9B5"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Patrolled pathways and nearby carparks.</w:t>
      </w:r>
    </w:p>
    <w:p w14:paraId="5521697F"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No smoking.</w:t>
      </w:r>
    </w:p>
    <w:p w14:paraId="7DD917AE"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Wet floor signage may be displayed.</w:t>
      </w:r>
    </w:p>
    <w:p w14:paraId="0C6E79A8"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All staff with Working with Children Checks.</w:t>
      </w:r>
    </w:p>
    <w:p w14:paraId="053DD6DC"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Evacuation maps.</w:t>
      </w:r>
    </w:p>
    <w:p w14:paraId="30686B92"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Fire wardens on site.</w:t>
      </w:r>
    </w:p>
    <w:p w14:paraId="30F39BFA"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Defibrillator located on the ground floor foyer, opposite the staircase of The Capital building (next door).</w:t>
      </w:r>
    </w:p>
    <w:p w14:paraId="0CB39ACB"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Children to be actively supervised at all times.</w:t>
      </w:r>
    </w:p>
    <w:p w14:paraId="61461079"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Walking only.</w:t>
      </w:r>
    </w:p>
    <w:p w14:paraId="57F2CAAC"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Illuminated exit signs.</w:t>
      </w:r>
    </w:p>
    <w:p w14:paraId="185604B9"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 xml:space="preserve">No audible or visual alerts in the case of an emergency. </w:t>
      </w:r>
    </w:p>
    <w:p w14:paraId="36FFF7B0" w14:textId="77777777" w:rsidR="003C383D" w:rsidRPr="003C383D" w:rsidRDefault="003C383D" w:rsidP="00C33CDD">
      <w:pPr>
        <w:rPr>
          <w:rFonts w:ascii="Arial" w:hAnsi="Arial" w:cs="Arial"/>
          <w:b/>
          <w:bCs/>
          <w:sz w:val="36"/>
          <w:szCs w:val="36"/>
        </w:rPr>
      </w:pPr>
      <w:r w:rsidRPr="003C383D">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29768545" w14:textId="26BE8E0A" w:rsidR="003C383D" w:rsidRPr="003C383D" w:rsidRDefault="003C383D" w:rsidP="00902F75">
      <w:pPr>
        <w:rPr>
          <w:rFonts w:ascii="Arial" w:hAnsi="Arial" w:cs="Arial"/>
          <w:b/>
          <w:bCs/>
          <w:sz w:val="36"/>
          <w:szCs w:val="36"/>
        </w:rPr>
      </w:pPr>
      <w:r w:rsidRPr="003C383D">
        <w:rPr>
          <w:rFonts w:ascii="Arial" w:hAnsi="Arial" w:cs="Arial"/>
          <w:b/>
          <w:bCs/>
          <w:sz w:val="36"/>
          <w:szCs w:val="36"/>
        </w:rPr>
        <w:t xml:space="preserve">For updated information on our COVID policy, please visit our website </w:t>
      </w:r>
      <w:r w:rsidRPr="00DD3173">
        <w:rPr>
          <w:rFonts w:ascii="Arial" w:hAnsi="Arial" w:cs="Arial"/>
          <w:b/>
          <w:bCs/>
          <w:sz w:val="36"/>
          <w:szCs w:val="36"/>
        </w:rPr>
        <w:t>https://www.bendigoregion.com.au/arts-culture-theatres/we-are-covid-safe</w:t>
      </w:r>
    </w:p>
    <w:p w14:paraId="42E36CDA" w14:textId="775BD146" w:rsidR="003C383D" w:rsidRPr="003C383D" w:rsidRDefault="003C383D" w:rsidP="00843749">
      <w:pPr>
        <w:rPr>
          <w:rFonts w:ascii="Arial" w:hAnsi="Arial" w:cs="Arial"/>
          <w:b/>
          <w:bCs/>
          <w:sz w:val="36"/>
          <w:szCs w:val="36"/>
        </w:rPr>
      </w:pPr>
      <w:r w:rsidRPr="003C383D">
        <w:rPr>
          <w:rFonts w:ascii="Arial" w:hAnsi="Arial" w:cs="Arial"/>
          <w:b/>
          <w:bCs/>
          <w:sz w:val="36"/>
          <w:szCs w:val="36"/>
        </w:rPr>
        <w:t>Gallery Space One</w:t>
      </w:r>
      <w:r w:rsidR="00DD3173">
        <w:rPr>
          <w:rFonts w:ascii="Arial" w:hAnsi="Arial" w:cs="Arial"/>
          <w:b/>
          <w:bCs/>
          <w:sz w:val="36"/>
          <w:szCs w:val="36"/>
        </w:rPr>
        <w:t>:</w:t>
      </w:r>
    </w:p>
    <w:p w14:paraId="29D3B74C" w14:textId="77777777" w:rsidR="003C383D" w:rsidRPr="003C383D" w:rsidRDefault="003C383D" w:rsidP="00843749">
      <w:pPr>
        <w:rPr>
          <w:rFonts w:ascii="Arial" w:hAnsi="Arial" w:cs="Arial"/>
          <w:b/>
          <w:bCs/>
          <w:sz w:val="36"/>
          <w:szCs w:val="36"/>
        </w:rPr>
      </w:pPr>
      <w:r w:rsidRPr="003C383D">
        <w:rPr>
          <w:rFonts w:ascii="Arial" w:hAnsi="Arial" w:cs="Arial"/>
          <w:b/>
          <w:bCs/>
          <w:sz w:val="36"/>
          <w:szCs w:val="36"/>
        </w:rPr>
        <w:t>Two structural poles, colour contrasted to floor.</w:t>
      </w:r>
    </w:p>
    <w:p w14:paraId="358FFC28" w14:textId="59AB0F1E" w:rsidR="003C383D" w:rsidRPr="003C383D" w:rsidRDefault="003C383D" w:rsidP="00843749">
      <w:pPr>
        <w:rPr>
          <w:rFonts w:ascii="Arial" w:hAnsi="Arial" w:cs="Arial"/>
          <w:b/>
          <w:bCs/>
          <w:sz w:val="36"/>
          <w:szCs w:val="36"/>
        </w:rPr>
      </w:pPr>
      <w:r w:rsidRPr="003C383D">
        <w:rPr>
          <w:rFonts w:ascii="Arial" w:hAnsi="Arial" w:cs="Arial"/>
          <w:b/>
          <w:bCs/>
          <w:sz w:val="36"/>
          <w:szCs w:val="36"/>
        </w:rPr>
        <w:t>Courtyard</w:t>
      </w:r>
      <w:r w:rsidR="00DD3173">
        <w:rPr>
          <w:rFonts w:ascii="Arial" w:hAnsi="Arial" w:cs="Arial"/>
          <w:b/>
          <w:bCs/>
          <w:sz w:val="36"/>
          <w:szCs w:val="36"/>
        </w:rPr>
        <w:t>:</w:t>
      </w:r>
    </w:p>
    <w:p w14:paraId="6FC94E6A" w14:textId="77777777" w:rsidR="003C383D" w:rsidRPr="003C383D" w:rsidRDefault="003C383D" w:rsidP="00843749">
      <w:pPr>
        <w:rPr>
          <w:rFonts w:ascii="Arial" w:hAnsi="Arial" w:cs="Arial"/>
          <w:b/>
          <w:bCs/>
          <w:sz w:val="36"/>
          <w:szCs w:val="36"/>
        </w:rPr>
      </w:pPr>
      <w:r w:rsidRPr="003C383D">
        <w:rPr>
          <w:rFonts w:ascii="Arial" w:hAnsi="Arial" w:cs="Arial"/>
          <w:b/>
          <w:bCs/>
          <w:sz w:val="36"/>
          <w:szCs w:val="36"/>
        </w:rPr>
        <w:t>Fully fenced.</w:t>
      </w:r>
    </w:p>
    <w:p w14:paraId="51584C93" w14:textId="77777777" w:rsidR="003C383D" w:rsidRPr="007D49F0" w:rsidRDefault="003C383D" w:rsidP="007D49F0">
      <w:pPr>
        <w:pStyle w:val="Heading2"/>
      </w:pPr>
      <w:r w:rsidRPr="007D49F0">
        <w:t>Contact</w:t>
      </w:r>
    </w:p>
    <w:p w14:paraId="437E7DEA"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Street Address:</w:t>
      </w:r>
    </w:p>
    <w:p w14:paraId="66B16408"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60 View Street</w:t>
      </w:r>
    </w:p>
    <w:p w14:paraId="3E576192"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Bendigo Vic 3550</w:t>
      </w:r>
    </w:p>
    <w:p w14:paraId="3946EFA3"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Mailing address:</w:t>
      </w:r>
    </w:p>
    <w:p w14:paraId="716412A2"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Bendigo Venues and Events</w:t>
      </w:r>
    </w:p>
    <w:p w14:paraId="272BC990"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PO Box 733</w:t>
      </w:r>
    </w:p>
    <w:p w14:paraId="55E064C4"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Bendigo Vic 3552</w:t>
      </w:r>
    </w:p>
    <w:p w14:paraId="1C8689AC" w14:textId="77777777" w:rsidR="003C383D" w:rsidRPr="003C383D" w:rsidRDefault="003C383D" w:rsidP="004010DA">
      <w:pPr>
        <w:rPr>
          <w:rFonts w:ascii="Arial" w:hAnsi="Arial" w:cs="Arial"/>
          <w:b/>
          <w:bCs/>
          <w:sz w:val="36"/>
          <w:szCs w:val="36"/>
        </w:rPr>
      </w:pPr>
      <w:r w:rsidRPr="003C383D">
        <w:rPr>
          <w:rFonts w:ascii="Arial" w:hAnsi="Arial" w:cs="Arial"/>
          <w:b/>
          <w:bCs/>
          <w:sz w:val="36"/>
          <w:szCs w:val="36"/>
        </w:rPr>
        <w:t>Phone: 03 5434 6100</w:t>
      </w:r>
    </w:p>
    <w:p w14:paraId="705C567C" w14:textId="77777777" w:rsidR="003C383D" w:rsidRPr="003C383D" w:rsidRDefault="003C383D" w:rsidP="004010DA">
      <w:pPr>
        <w:spacing w:after="200" w:line="276" w:lineRule="auto"/>
        <w:rPr>
          <w:rFonts w:ascii="Arial" w:hAnsi="Arial" w:cs="Arial"/>
          <w:b/>
          <w:bCs/>
          <w:sz w:val="36"/>
          <w:szCs w:val="36"/>
        </w:rPr>
      </w:pPr>
      <w:r w:rsidRPr="003C383D">
        <w:rPr>
          <w:rFonts w:ascii="Arial" w:hAnsi="Arial" w:cs="Arial"/>
          <w:b/>
          <w:bCs/>
          <w:sz w:val="36"/>
          <w:szCs w:val="36"/>
        </w:rPr>
        <w:t>Website https://www.bendigoregion.com.au/arts-culture-theatres/space/dudley-house</w:t>
      </w:r>
    </w:p>
    <w:p w14:paraId="216ECC6F" w14:textId="77777777" w:rsidR="003C383D" w:rsidRPr="007D49F0" w:rsidRDefault="003C383D" w:rsidP="007D49F0">
      <w:pPr>
        <w:pStyle w:val="Heading2"/>
      </w:pPr>
      <w:r w:rsidRPr="007D49F0">
        <w:t>Access Ability Australia</w:t>
      </w:r>
    </w:p>
    <w:p w14:paraId="32A57BB1"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Access Keys are designed and developed by Access Ability Australia.</w:t>
      </w:r>
    </w:p>
    <w:p w14:paraId="11870614"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https://accessabilityaustralia.com/</w:t>
      </w:r>
    </w:p>
    <w:p w14:paraId="0400D967"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To view the full range of free Access Keys available, go to AAA Library.</w:t>
      </w:r>
    </w:p>
    <w:p w14:paraId="2FA0F75F"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https://accessabilityaustralia.com/access-keys-2/</w:t>
      </w:r>
    </w:p>
    <w:p w14:paraId="4D3EBEC5"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For Access Keys in Braille or audio, please contact us.</w:t>
      </w:r>
    </w:p>
    <w:p w14:paraId="7B295B70"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https://accessabilityaustralia.com/contact-us/</w:t>
      </w:r>
    </w:p>
    <w:p w14:paraId="7CA5C9A6"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Please complete our short feedback form to help us ensure continuous improvement.</w:t>
      </w:r>
    </w:p>
    <w:p w14:paraId="7F35F025"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https://accessabilityaustralia.com/aaa-product-feedback-form/</w:t>
      </w:r>
    </w:p>
    <w:p w14:paraId="534AAB9C" w14:textId="77777777" w:rsidR="003C383D" w:rsidRPr="003C383D" w:rsidRDefault="003C383D" w:rsidP="005F6D4E">
      <w:pPr>
        <w:rPr>
          <w:rFonts w:ascii="Arial" w:hAnsi="Arial" w:cs="Arial"/>
          <w:b/>
          <w:bCs/>
          <w:sz w:val="36"/>
          <w:szCs w:val="36"/>
        </w:rPr>
      </w:pPr>
      <w:r w:rsidRPr="003C383D">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72A6565C" w14:textId="77777777" w:rsidR="003C383D" w:rsidRPr="003C383D" w:rsidRDefault="003C383D" w:rsidP="005F6D4E">
      <w:pPr>
        <w:spacing w:after="200" w:line="276" w:lineRule="auto"/>
        <w:rPr>
          <w:rFonts w:ascii="Arial" w:hAnsi="Arial" w:cs="Arial"/>
          <w:b/>
          <w:bCs/>
          <w:sz w:val="36"/>
          <w:szCs w:val="36"/>
        </w:rPr>
      </w:pPr>
      <w:r w:rsidRPr="003C383D">
        <w:rPr>
          <w:rFonts w:ascii="Arial" w:hAnsi="Arial" w:cs="Arial"/>
          <w:b/>
          <w:bCs/>
          <w:sz w:val="36"/>
          <w:szCs w:val="36"/>
        </w:rPr>
        <w:t>The End.</w:t>
      </w:r>
    </w:p>
    <w:p w14:paraId="4E0F0DAE" w14:textId="77777777" w:rsidR="00AA5F3C" w:rsidRPr="00304843" w:rsidRDefault="00AA5F3C" w:rsidP="00193D43">
      <w:pPr>
        <w:rPr>
          <w:rFonts w:ascii="Arial" w:hAnsi="Arial" w:cs="Arial"/>
          <w:b/>
        </w:rPr>
      </w:pPr>
    </w:p>
    <w:sectPr w:rsidR="00AA5F3C" w:rsidRPr="00304843" w:rsidSect="003C383D">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3D41" w14:textId="77777777" w:rsidR="00C7670B" w:rsidRDefault="00C7670B" w:rsidP="00E06CEE">
      <w:pPr>
        <w:spacing w:after="0" w:line="240" w:lineRule="auto"/>
      </w:pPr>
      <w:r>
        <w:separator/>
      </w:r>
    </w:p>
  </w:endnote>
  <w:endnote w:type="continuationSeparator" w:id="0">
    <w:p w14:paraId="2C3012CC" w14:textId="77777777" w:rsidR="00C7670B" w:rsidRDefault="00C7670B"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A24A" w14:textId="77777777" w:rsidR="00C7670B" w:rsidRDefault="00C7670B" w:rsidP="00E06CEE">
      <w:pPr>
        <w:spacing w:after="0" w:line="240" w:lineRule="auto"/>
      </w:pPr>
      <w:r>
        <w:separator/>
      </w:r>
    </w:p>
  </w:footnote>
  <w:footnote w:type="continuationSeparator" w:id="0">
    <w:p w14:paraId="4D105482" w14:textId="77777777" w:rsidR="00C7670B" w:rsidRDefault="00C7670B"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6"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BD72FA"/>
    <w:multiLevelType w:val="hybridMultilevel"/>
    <w:tmpl w:val="44AE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9F185B"/>
    <w:multiLevelType w:val="hybridMultilevel"/>
    <w:tmpl w:val="2BB2A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13F7A"/>
    <w:multiLevelType w:val="hybridMultilevel"/>
    <w:tmpl w:val="E0A4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956D8"/>
    <w:multiLevelType w:val="hybridMultilevel"/>
    <w:tmpl w:val="DBCE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DE120F"/>
    <w:multiLevelType w:val="hybridMultilevel"/>
    <w:tmpl w:val="1B5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E254F"/>
    <w:multiLevelType w:val="hybridMultilevel"/>
    <w:tmpl w:val="F764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9386D"/>
    <w:multiLevelType w:val="hybridMultilevel"/>
    <w:tmpl w:val="DE6C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626CBF"/>
    <w:multiLevelType w:val="hybridMultilevel"/>
    <w:tmpl w:val="40D6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6473ED"/>
    <w:multiLevelType w:val="hybridMultilevel"/>
    <w:tmpl w:val="6E58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5A72BA"/>
    <w:multiLevelType w:val="hybridMultilevel"/>
    <w:tmpl w:val="A53A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EE86FCE"/>
    <w:multiLevelType w:val="hybridMultilevel"/>
    <w:tmpl w:val="0CD2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930770">
    <w:abstractNumId w:val="4"/>
  </w:num>
  <w:num w:numId="2" w16cid:durableId="418647428">
    <w:abstractNumId w:val="17"/>
  </w:num>
  <w:num w:numId="3" w16cid:durableId="2106220403">
    <w:abstractNumId w:val="11"/>
  </w:num>
  <w:num w:numId="4" w16cid:durableId="1905413875">
    <w:abstractNumId w:val="19"/>
  </w:num>
  <w:num w:numId="5" w16cid:durableId="1075855063">
    <w:abstractNumId w:val="22"/>
  </w:num>
  <w:num w:numId="6" w16cid:durableId="1105081551">
    <w:abstractNumId w:val="6"/>
  </w:num>
  <w:num w:numId="7" w16cid:durableId="2147307405">
    <w:abstractNumId w:val="18"/>
  </w:num>
  <w:num w:numId="8" w16cid:durableId="207569286">
    <w:abstractNumId w:val="12"/>
  </w:num>
  <w:num w:numId="9" w16cid:durableId="1106002487">
    <w:abstractNumId w:val="1"/>
  </w:num>
  <w:num w:numId="10" w16cid:durableId="2062899696">
    <w:abstractNumId w:val="2"/>
  </w:num>
  <w:num w:numId="11" w16cid:durableId="1548251029">
    <w:abstractNumId w:val="32"/>
  </w:num>
  <w:num w:numId="12" w16cid:durableId="52313634">
    <w:abstractNumId w:val="29"/>
  </w:num>
  <w:num w:numId="13" w16cid:durableId="933586317">
    <w:abstractNumId w:val="33"/>
  </w:num>
  <w:num w:numId="14" w16cid:durableId="1737895382">
    <w:abstractNumId w:val="24"/>
  </w:num>
  <w:num w:numId="15" w16cid:durableId="122425860">
    <w:abstractNumId w:val="15"/>
  </w:num>
  <w:num w:numId="16" w16cid:durableId="1287194813">
    <w:abstractNumId w:val="3"/>
  </w:num>
  <w:num w:numId="17" w16cid:durableId="544949013">
    <w:abstractNumId w:val="13"/>
  </w:num>
  <w:num w:numId="18" w16cid:durableId="1156451981">
    <w:abstractNumId w:val="5"/>
  </w:num>
  <w:num w:numId="19" w16cid:durableId="2058356568">
    <w:abstractNumId w:val="27"/>
  </w:num>
  <w:num w:numId="20" w16cid:durableId="1001198962">
    <w:abstractNumId w:val="7"/>
  </w:num>
  <w:num w:numId="21" w16cid:durableId="292102344">
    <w:abstractNumId w:val="9"/>
  </w:num>
  <w:num w:numId="22" w16cid:durableId="1206479559">
    <w:abstractNumId w:val="25"/>
  </w:num>
  <w:num w:numId="23" w16cid:durableId="465437881">
    <w:abstractNumId w:val="0"/>
  </w:num>
  <w:num w:numId="24" w16cid:durableId="1243952060">
    <w:abstractNumId w:val="23"/>
  </w:num>
  <w:num w:numId="25" w16cid:durableId="1612400473">
    <w:abstractNumId w:val="21"/>
  </w:num>
  <w:num w:numId="26" w16cid:durableId="1487939576">
    <w:abstractNumId w:val="16"/>
  </w:num>
  <w:num w:numId="27" w16cid:durableId="862206569">
    <w:abstractNumId w:val="30"/>
  </w:num>
  <w:num w:numId="28" w16cid:durableId="1044213852">
    <w:abstractNumId w:val="31"/>
  </w:num>
  <w:num w:numId="29" w16cid:durableId="1026562545">
    <w:abstractNumId w:val="8"/>
  </w:num>
  <w:num w:numId="30" w16cid:durableId="299382617">
    <w:abstractNumId w:val="34"/>
  </w:num>
  <w:num w:numId="31" w16cid:durableId="837769269">
    <w:abstractNumId w:val="10"/>
  </w:num>
  <w:num w:numId="32" w16cid:durableId="1366559202">
    <w:abstractNumId w:val="20"/>
  </w:num>
  <w:num w:numId="33" w16cid:durableId="1633555952">
    <w:abstractNumId w:val="26"/>
  </w:num>
  <w:num w:numId="34" w16cid:durableId="36859365">
    <w:abstractNumId w:val="14"/>
  </w:num>
  <w:num w:numId="35" w16cid:durableId="6862982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XUEEnLu0AvhpigA7gADHHqcfDcU0VvXIrm0oQtnzUcChZVxe0WKDUF1CQl1b5EXZz/9OKXecNSZFh02oZWAtow==" w:salt="haV5M1g5FOdj+BdvOt9z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3A0B"/>
    <w:rsid w:val="000052DB"/>
    <w:rsid w:val="000067C5"/>
    <w:rsid w:val="00006B82"/>
    <w:rsid w:val="000146FA"/>
    <w:rsid w:val="00017D24"/>
    <w:rsid w:val="000206F2"/>
    <w:rsid w:val="0002669E"/>
    <w:rsid w:val="0002777B"/>
    <w:rsid w:val="00034FAC"/>
    <w:rsid w:val="000360C4"/>
    <w:rsid w:val="00040553"/>
    <w:rsid w:val="00040DD9"/>
    <w:rsid w:val="00052E44"/>
    <w:rsid w:val="00057F77"/>
    <w:rsid w:val="00061966"/>
    <w:rsid w:val="000706B7"/>
    <w:rsid w:val="00070790"/>
    <w:rsid w:val="00070AC8"/>
    <w:rsid w:val="00082F6F"/>
    <w:rsid w:val="00086EEA"/>
    <w:rsid w:val="000870FD"/>
    <w:rsid w:val="00094053"/>
    <w:rsid w:val="000A2875"/>
    <w:rsid w:val="000A30CC"/>
    <w:rsid w:val="000A3AFD"/>
    <w:rsid w:val="000A4D73"/>
    <w:rsid w:val="000A5B7D"/>
    <w:rsid w:val="000A7DD4"/>
    <w:rsid w:val="000B0494"/>
    <w:rsid w:val="000B0F29"/>
    <w:rsid w:val="000B3446"/>
    <w:rsid w:val="000B458D"/>
    <w:rsid w:val="000B7CAC"/>
    <w:rsid w:val="000C23ED"/>
    <w:rsid w:val="000C5E0C"/>
    <w:rsid w:val="000C5E9F"/>
    <w:rsid w:val="000C75AF"/>
    <w:rsid w:val="000D09DC"/>
    <w:rsid w:val="000D30E9"/>
    <w:rsid w:val="000E2A12"/>
    <w:rsid w:val="000E4B56"/>
    <w:rsid w:val="000E7467"/>
    <w:rsid w:val="000F17F9"/>
    <w:rsid w:val="000F5492"/>
    <w:rsid w:val="00100A77"/>
    <w:rsid w:val="00100AB1"/>
    <w:rsid w:val="00114354"/>
    <w:rsid w:val="0011520A"/>
    <w:rsid w:val="00115D89"/>
    <w:rsid w:val="00124707"/>
    <w:rsid w:val="00125C1A"/>
    <w:rsid w:val="00130BB5"/>
    <w:rsid w:val="0013291A"/>
    <w:rsid w:val="00133C6F"/>
    <w:rsid w:val="001353D7"/>
    <w:rsid w:val="00136BF7"/>
    <w:rsid w:val="00140CBC"/>
    <w:rsid w:val="00141766"/>
    <w:rsid w:val="0014239D"/>
    <w:rsid w:val="001432D0"/>
    <w:rsid w:val="00143D49"/>
    <w:rsid w:val="001444D3"/>
    <w:rsid w:val="001463D3"/>
    <w:rsid w:val="0014754A"/>
    <w:rsid w:val="001478FB"/>
    <w:rsid w:val="00147DB2"/>
    <w:rsid w:val="00150909"/>
    <w:rsid w:val="001520C4"/>
    <w:rsid w:val="0015689F"/>
    <w:rsid w:val="0015777B"/>
    <w:rsid w:val="00162FA3"/>
    <w:rsid w:val="00163910"/>
    <w:rsid w:val="001701E7"/>
    <w:rsid w:val="00170518"/>
    <w:rsid w:val="00171055"/>
    <w:rsid w:val="00171F7C"/>
    <w:rsid w:val="00172CC7"/>
    <w:rsid w:val="00175308"/>
    <w:rsid w:val="00175C19"/>
    <w:rsid w:val="001903C0"/>
    <w:rsid w:val="00192BB6"/>
    <w:rsid w:val="00193D43"/>
    <w:rsid w:val="00194565"/>
    <w:rsid w:val="0019575C"/>
    <w:rsid w:val="001A7AE2"/>
    <w:rsid w:val="001B1AAB"/>
    <w:rsid w:val="001B3E5F"/>
    <w:rsid w:val="001B5A0B"/>
    <w:rsid w:val="001C357A"/>
    <w:rsid w:val="001C48FA"/>
    <w:rsid w:val="001C75EC"/>
    <w:rsid w:val="001D0AD9"/>
    <w:rsid w:val="001D4B99"/>
    <w:rsid w:val="001E7318"/>
    <w:rsid w:val="001E748D"/>
    <w:rsid w:val="001F2305"/>
    <w:rsid w:val="001F34FA"/>
    <w:rsid w:val="001F68EB"/>
    <w:rsid w:val="00205E49"/>
    <w:rsid w:val="0021560D"/>
    <w:rsid w:val="00216FC2"/>
    <w:rsid w:val="0022128F"/>
    <w:rsid w:val="00222135"/>
    <w:rsid w:val="002230C2"/>
    <w:rsid w:val="002276A4"/>
    <w:rsid w:val="00230344"/>
    <w:rsid w:val="0023051C"/>
    <w:rsid w:val="00230F8B"/>
    <w:rsid w:val="00232557"/>
    <w:rsid w:val="00237C76"/>
    <w:rsid w:val="0024729F"/>
    <w:rsid w:val="00251945"/>
    <w:rsid w:val="002528E9"/>
    <w:rsid w:val="00254C8F"/>
    <w:rsid w:val="0026018D"/>
    <w:rsid w:val="0026436F"/>
    <w:rsid w:val="00273C32"/>
    <w:rsid w:val="00273D24"/>
    <w:rsid w:val="0027620D"/>
    <w:rsid w:val="00280210"/>
    <w:rsid w:val="00282883"/>
    <w:rsid w:val="002879B5"/>
    <w:rsid w:val="00290650"/>
    <w:rsid w:val="00295352"/>
    <w:rsid w:val="002973D9"/>
    <w:rsid w:val="002A05E2"/>
    <w:rsid w:val="002A53A9"/>
    <w:rsid w:val="002A6410"/>
    <w:rsid w:val="002B2D83"/>
    <w:rsid w:val="002B3E4D"/>
    <w:rsid w:val="002B683D"/>
    <w:rsid w:val="002C1118"/>
    <w:rsid w:val="002C19C6"/>
    <w:rsid w:val="002C4BC3"/>
    <w:rsid w:val="002D4390"/>
    <w:rsid w:val="002D517D"/>
    <w:rsid w:val="002D56AF"/>
    <w:rsid w:val="002D61B9"/>
    <w:rsid w:val="002E27BC"/>
    <w:rsid w:val="002E5439"/>
    <w:rsid w:val="002E64E5"/>
    <w:rsid w:val="002F0D58"/>
    <w:rsid w:val="002F2758"/>
    <w:rsid w:val="002F3172"/>
    <w:rsid w:val="002F3197"/>
    <w:rsid w:val="002F58A2"/>
    <w:rsid w:val="00301FB0"/>
    <w:rsid w:val="00304843"/>
    <w:rsid w:val="003054CA"/>
    <w:rsid w:val="00305688"/>
    <w:rsid w:val="0030669E"/>
    <w:rsid w:val="00306980"/>
    <w:rsid w:val="00311B28"/>
    <w:rsid w:val="003152EF"/>
    <w:rsid w:val="00315685"/>
    <w:rsid w:val="00316AA8"/>
    <w:rsid w:val="00316BB8"/>
    <w:rsid w:val="003220A9"/>
    <w:rsid w:val="00323E56"/>
    <w:rsid w:val="00325C21"/>
    <w:rsid w:val="00326174"/>
    <w:rsid w:val="00327B84"/>
    <w:rsid w:val="00331787"/>
    <w:rsid w:val="0033582E"/>
    <w:rsid w:val="0033690F"/>
    <w:rsid w:val="00341478"/>
    <w:rsid w:val="00342841"/>
    <w:rsid w:val="003447CE"/>
    <w:rsid w:val="00344E43"/>
    <w:rsid w:val="0035180A"/>
    <w:rsid w:val="00356D9F"/>
    <w:rsid w:val="0035764B"/>
    <w:rsid w:val="00357C38"/>
    <w:rsid w:val="00360617"/>
    <w:rsid w:val="00360DA0"/>
    <w:rsid w:val="00365EE7"/>
    <w:rsid w:val="00366753"/>
    <w:rsid w:val="00373EDF"/>
    <w:rsid w:val="0037609D"/>
    <w:rsid w:val="00383EC5"/>
    <w:rsid w:val="0038520B"/>
    <w:rsid w:val="00385DC4"/>
    <w:rsid w:val="003862E8"/>
    <w:rsid w:val="00386C3A"/>
    <w:rsid w:val="00390577"/>
    <w:rsid w:val="00396F4D"/>
    <w:rsid w:val="003A7E6E"/>
    <w:rsid w:val="003B0D7A"/>
    <w:rsid w:val="003B1770"/>
    <w:rsid w:val="003B2CD0"/>
    <w:rsid w:val="003B4030"/>
    <w:rsid w:val="003B4B93"/>
    <w:rsid w:val="003B6F11"/>
    <w:rsid w:val="003C383D"/>
    <w:rsid w:val="003C3BB3"/>
    <w:rsid w:val="003C3D49"/>
    <w:rsid w:val="003D071E"/>
    <w:rsid w:val="003D1E9C"/>
    <w:rsid w:val="003D2280"/>
    <w:rsid w:val="003D2E87"/>
    <w:rsid w:val="003D38F9"/>
    <w:rsid w:val="003D3C5C"/>
    <w:rsid w:val="003D557B"/>
    <w:rsid w:val="003D67BB"/>
    <w:rsid w:val="003D6C7B"/>
    <w:rsid w:val="003D6CCA"/>
    <w:rsid w:val="003D7BCC"/>
    <w:rsid w:val="003E2FE6"/>
    <w:rsid w:val="003E41ED"/>
    <w:rsid w:val="003E4878"/>
    <w:rsid w:val="003F06FA"/>
    <w:rsid w:val="003F2495"/>
    <w:rsid w:val="003F56C9"/>
    <w:rsid w:val="003F6B6C"/>
    <w:rsid w:val="004010DA"/>
    <w:rsid w:val="00401376"/>
    <w:rsid w:val="00404959"/>
    <w:rsid w:val="004107A5"/>
    <w:rsid w:val="004141BE"/>
    <w:rsid w:val="00414617"/>
    <w:rsid w:val="00415D64"/>
    <w:rsid w:val="00420E87"/>
    <w:rsid w:val="0042195D"/>
    <w:rsid w:val="00422188"/>
    <w:rsid w:val="00423B93"/>
    <w:rsid w:val="004262FF"/>
    <w:rsid w:val="00427CCD"/>
    <w:rsid w:val="004329F5"/>
    <w:rsid w:val="00436757"/>
    <w:rsid w:val="00436D17"/>
    <w:rsid w:val="004416AB"/>
    <w:rsid w:val="00446F51"/>
    <w:rsid w:val="00450FD3"/>
    <w:rsid w:val="0045124E"/>
    <w:rsid w:val="004563B6"/>
    <w:rsid w:val="00457B68"/>
    <w:rsid w:val="00470003"/>
    <w:rsid w:val="00472A46"/>
    <w:rsid w:val="00472DB2"/>
    <w:rsid w:val="004746F7"/>
    <w:rsid w:val="004778EA"/>
    <w:rsid w:val="00481841"/>
    <w:rsid w:val="00481E4F"/>
    <w:rsid w:val="00485095"/>
    <w:rsid w:val="004951E8"/>
    <w:rsid w:val="004A0885"/>
    <w:rsid w:val="004A5452"/>
    <w:rsid w:val="004A6B54"/>
    <w:rsid w:val="004A6F62"/>
    <w:rsid w:val="004B0A33"/>
    <w:rsid w:val="004B256E"/>
    <w:rsid w:val="004B25E2"/>
    <w:rsid w:val="004B47F6"/>
    <w:rsid w:val="004B585E"/>
    <w:rsid w:val="004B5B3F"/>
    <w:rsid w:val="004B6418"/>
    <w:rsid w:val="004C1AE0"/>
    <w:rsid w:val="004C2790"/>
    <w:rsid w:val="004C2961"/>
    <w:rsid w:val="004C6EB9"/>
    <w:rsid w:val="004C78B2"/>
    <w:rsid w:val="004D20D7"/>
    <w:rsid w:val="004D3218"/>
    <w:rsid w:val="004D5CEA"/>
    <w:rsid w:val="004D62FD"/>
    <w:rsid w:val="004E23A1"/>
    <w:rsid w:val="004F0705"/>
    <w:rsid w:val="004F1125"/>
    <w:rsid w:val="004F1C1B"/>
    <w:rsid w:val="004F50B8"/>
    <w:rsid w:val="004F750D"/>
    <w:rsid w:val="005011B0"/>
    <w:rsid w:val="00501EF3"/>
    <w:rsid w:val="00502DD5"/>
    <w:rsid w:val="00503834"/>
    <w:rsid w:val="005050DA"/>
    <w:rsid w:val="005056E5"/>
    <w:rsid w:val="00505DD9"/>
    <w:rsid w:val="0051153A"/>
    <w:rsid w:val="005119F0"/>
    <w:rsid w:val="00516705"/>
    <w:rsid w:val="00522145"/>
    <w:rsid w:val="00522554"/>
    <w:rsid w:val="00523F76"/>
    <w:rsid w:val="00524FA6"/>
    <w:rsid w:val="00533D75"/>
    <w:rsid w:val="005354E3"/>
    <w:rsid w:val="00542177"/>
    <w:rsid w:val="00546F84"/>
    <w:rsid w:val="00564EE2"/>
    <w:rsid w:val="0057795F"/>
    <w:rsid w:val="00585DAC"/>
    <w:rsid w:val="0059415F"/>
    <w:rsid w:val="005A44E0"/>
    <w:rsid w:val="005B1DB6"/>
    <w:rsid w:val="005B7AC8"/>
    <w:rsid w:val="005B7EF8"/>
    <w:rsid w:val="005C352B"/>
    <w:rsid w:val="005D0AB2"/>
    <w:rsid w:val="005D338E"/>
    <w:rsid w:val="005D5358"/>
    <w:rsid w:val="005D5C87"/>
    <w:rsid w:val="005D79C8"/>
    <w:rsid w:val="005D7D67"/>
    <w:rsid w:val="005E1A18"/>
    <w:rsid w:val="005E29CF"/>
    <w:rsid w:val="005E3C5A"/>
    <w:rsid w:val="005E65D8"/>
    <w:rsid w:val="005E6B07"/>
    <w:rsid w:val="005F0C0D"/>
    <w:rsid w:val="005F26F8"/>
    <w:rsid w:val="005F346E"/>
    <w:rsid w:val="005F3E8C"/>
    <w:rsid w:val="005F6D4E"/>
    <w:rsid w:val="005F7284"/>
    <w:rsid w:val="005F732E"/>
    <w:rsid w:val="00606791"/>
    <w:rsid w:val="00615FA8"/>
    <w:rsid w:val="006218E6"/>
    <w:rsid w:val="00623C72"/>
    <w:rsid w:val="00623F59"/>
    <w:rsid w:val="006250B5"/>
    <w:rsid w:val="00627BB9"/>
    <w:rsid w:val="00633AC2"/>
    <w:rsid w:val="0063781F"/>
    <w:rsid w:val="006431FB"/>
    <w:rsid w:val="00646F51"/>
    <w:rsid w:val="006474CF"/>
    <w:rsid w:val="00647D9C"/>
    <w:rsid w:val="00650195"/>
    <w:rsid w:val="00654631"/>
    <w:rsid w:val="00660E92"/>
    <w:rsid w:val="006618B8"/>
    <w:rsid w:val="00661DFE"/>
    <w:rsid w:val="0066543C"/>
    <w:rsid w:val="00665629"/>
    <w:rsid w:val="00665BFC"/>
    <w:rsid w:val="00666B0C"/>
    <w:rsid w:val="0067001A"/>
    <w:rsid w:val="00672701"/>
    <w:rsid w:val="00672FF0"/>
    <w:rsid w:val="00673C83"/>
    <w:rsid w:val="0067541B"/>
    <w:rsid w:val="00685790"/>
    <w:rsid w:val="006873A1"/>
    <w:rsid w:val="006918CB"/>
    <w:rsid w:val="0069759A"/>
    <w:rsid w:val="006A19CB"/>
    <w:rsid w:val="006A2887"/>
    <w:rsid w:val="006A50D8"/>
    <w:rsid w:val="006A5200"/>
    <w:rsid w:val="006B0F2C"/>
    <w:rsid w:val="006B1097"/>
    <w:rsid w:val="006B13CC"/>
    <w:rsid w:val="006B2C2E"/>
    <w:rsid w:val="006B4466"/>
    <w:rsid w:val="006C07D3"/>
    <w:rsid w:val="006C21EC"/>
    <w:rsid w:val="006C2D4C"/>
    <w:rsid w:val="006C3641"/>
    <w:rsid w:val="006C4894"/>
    <w:rsid w:val="006C783A"/>
    <w:rsid w:val="006D563C"/>
    <w:rsid w:val="006D74FF"/>
    <w:rsid w:val="006E1CE7"/>
    <w:rsid w:val="006E74A6"/>
    <w:rsid w:val="006F2BCF"/>
    <w:rsid w:val="006F5428"/>
    <w:rsid w:val="006F5893"/>
    <w:rsid w:val="006F6D45"/>
    <w:rsid w:val="006F7B14"/>
    <w:rsid w:val="00700688"/>
    <w:rsid w:val="00703A3D"/>
    <w:rsid w:val="00705E99"/>
    <w:rsid w:val="00707778"/>
    <w:rsid w:val="00710C66"/>
    <w:rsid w:val="00711692"/>
    <w:rsid w:val="00720C0B"/>
    <w:rsid w:val="0073107F"/>
    <w:rsid w:val="007320DD"/>
    <w:rsid w:val="0073583E"/>
    <w:rsid w:val="00735FD4"/>
    <w:rsid w:val="0073603D"/>
    <w:rsid w:val="007375FF"/>
    <w:rsid w:val="00737643"/>
    <w:rsid w:val="00747D54"/>
    <w:rsid w:val="00750A70"/>
    <w:rsid w:val="00753B52"/>
    <w:rsid w:val="007554F2"/>
    <w:rsid w:val="00761EF4"/>
    <w:rsid w:val="007623EB"/>
    <w:rsid w:val="00762A51"/>
    <w:rsid w:val="007650B1"/>
    <w:rsid w:val="0077789D"/>
    <w:rsid w:val="0078155E"/>
    <w:rsid w:val="00783DD7"/>
    <w:rsid w:val="0079628C"/>
    <w:rsid w:val="007A12B9"/>
    <w:rsid w:val="007B2B6B"/>
    <w:rsid w:val="007B2EB7"/>
    <w:rsid w:val="007B3040"/>
    <w:rsid w:val="007B44AD"/>
    <w:rsid w:val="007B4722"/>
    <w:rsid w:val="007B5B79"/>
    <w:rsid w:val="007B7FF9"/>
    <w:rsid w:val="007C0D4C"/>
    <w:rsid w:val="007C0FD6"/>
    <w:rsid w:val="007D17BF"/>
    <w:rsid w:val="007D196D"/>
    <w:rsid w:val="007D1AE2"/>
    <w:rsid w:val="007D3C89"/>
    <w:rsid w:val="007D49F0"/>
    <w:rsid w:val="007D5DF2"/>
    <w:rsid w:val="007E3C70"/>
    <w:rsid w:val="007E714E"/>
    <w:rsid w:val="007F083A"/>
    <w:rsid w:val="007F1698"/>
    <w:rsid w:val="00804FAF"/>
    <w:rsid w:val="00810A38"/>
    <w:rsid w:val="00812E94"/>
    <w:rsid w:val="00813A23"/>
    <w:rsid w:val="00813D7F"/>
    <w:rsid w:val="00816BC2"/>
    <w:rsid w:val="008173B9"/>
    <w:rsid w:val="00821DD2"/>
    <w:rsid w:val="00822B12"/>
    <w:rsid w:val="0083327B"/>
    <w:rsid w:val="00833C23"/>
    <w:rsid w:val="008379AF"/>
    <w:rsid w:val="00843749"/>
    <w:rsid w:val="00844BE2"/>
    <w:rsid w:val="0084745D"/>
    <w:rsid w:val="00847DD2"/>
    <w:rsid w:val="00861461"/>
    <w:rsid w:val="008615B6"/>
    <w:rsid w:val="00862544"/>
    <w:rsid w:val="00862655"/>
    <w:rsid w:val="00863D0D"/>
    <w:rsid w:val="00864AC0"/>
    <w:rsid w:val="008718B6"/>
    <w:rsid w:val="00872974"/>
    <w:rsid w:val="008764F6"/>
    <w:rsid w:val="00876BBF"/>
    <w:rsid w:val="00877BE7"/>
    <w:rsid w:val="00880755"/>
    <w:rsid w:val="0088385A"/>
    <w:rsid w:val="00884763"/>
    <w:rsid w:val="00892240"/>
    <w:rsid w:val="00892FEA"/>
    <w:rsid w:val="008A00DB"/>
    <w:rsid w:val="008A0806"/>
    <w:rsid w:val="008A4B92"/>
    <w:rsid w:val="008A564F"/>
    <w:rsid w:val="008A57AD"/>
    <w:rsid w:val="008B0DEE"/>
    <w:rsid w:val="008C0015"/>
    <w:rsid w:val="008C2342"/>
    <w:rsid w:val="008C696E"/>
    <w:rsid w:val="008D08A2"/>
    <w:rsid w:val="008D288A"/>
    <w:rsid w:val="008D71C1"/>
    <w:rsid w:val="008E388A"/>
    <w:rsid w:val="008E4ABC"/>
    <w:rsid w:val="008E508E"/>
    <w:rsid w:val="008F01CE"/>
    <w:rsid w:val="008F5FFF"/>
    <w:rsid w:val="00901A16"/>
    <w:rsid w:val="00902F75"/>
    <w:rsid w:val="00904DD9"/>
    <w:rsid w:val="00911321"/>
    <w:rsid w:val="009119D7"/>
    <w:rsid w:val="0091235F"/>
    <w:rsid w:val="00915CF1"/>
    <w:rsid w:val="00921154"/>
    <w:rsid w:val="009217F2"/>
    <w:rsid w:val="00922899"/>
    <w:rsid w:val="00922925"/>
    <w:rsid w:val="009246A4"/>
    <w:rsid w:val="009319BC"/>
    <w:rsid w:val="009357D3"/>
    <w:rsid w:val="00937051"/>
    <w:rsid w:val="009371F9"/>
    <w:rsid w:val="009447B1"/>
    <w:rsid w:val="00947BA8"/>
    <w:rsid w:val="0095344A"/>
    <w:rsid w:val="00954A49"/>
    <w:rsid w:val="00956811"/>
    <w:rsid w:val="00963D54"/>
    <w:rsid w:val="0096458E"/>
    <w:rsid w:val="00970B0D"/>
    <w:rsid w:val="00971AE5"/>
    <w:rsid w:val="00974D55"/>
    <w:rsid w:val="009759C2"/>
    <w:rsid w:val="009762E8"/>
    <w:rsid w:val="00976EC7"/>
    <w:rsid w:val="0098115B"/>
    <w:rsid w:val="00982063"/>
    <w:rsid w:val="0098245D"/>
    <w:rsid w:val="00985C31"/>
    <w:rsid w:val="00994773"/>
    <w:rsid w:val="009967E0"/>
    <w:rsid w:val="009A4BFE"/>
    <w:rsid w:val="009A7DCA"/>
    <w:rsid w:val="009B0A64"/>
    <w:rsid w:val="009B0E37"/>
    <w:rsid w:val="009B244F"/>
    <w:rsid w:val="009B4762"/>
    <w:rsid w:val="009B582B"/>
    <w:rsid w:val="009B66E4"/>
    <w:rsid w:val="009B7906"/>
    <w:rsid w:val="009C0064"/>
    <w:rsid w:val="009C4ADE"/>
    <w:rsid w:val="009C4DB7"/>
    <w:rsid w:val="009C533F"/>
    <w:rsid w:val="009C75A3"/>
    <w:rsid w:val="009D162A"/>
    <w:rsid w:val="009D4E74"/>
    <w:rsid w:val="009E3834"/>
    <w:rsid w:val="009E6FD1"/>
    <w:rsid w:val="009F4856"/>
    <w:rsid w:val="009F68A4"/>
    <w:rsid w:val="009F6B64"/>
    <w:rsid w:val="00A027B8"/>
    <w:rsid w:val="00A05A0C"/>
    <w:rsid w:val="00A071A1"/>
    <w:rsid w:val="00A0760B"/>
    <w:rsid w:val="00A1240E"/>
    <w:rsid w:val="00A130DA"/>
    <w:rsid w:val="00A165DB"/>
    <w:rsid w:val="00A179D7"/>
    <w:rsid w:val="00A23409"/>
    <w:rsid w:val="00A309D5"/>
    <w:rsid w:val="00A319D6"/>
    <w:rsid w:val="00A35477"/>
    <w:rsid w:val="00A36469"/>
    <w:rsid w:val="00A42DD7"/>
    <w:rsid w:val="00A507E1"/>
    <w:rsid w:val="00A524F1"/>
    <w:rsid w:val="00A5330B"/>
    <w:rsid w:val="00A53E39"/>
    <w:rsid w:val="00A564F1"/>
    <w:rsid w:val="00A6224E"/>
    <w:rsid w:val="00A62549"/>
    <w:rsid w:val="00A62AC3"/>
    <w:rsid w:val="00A64546"/>
    <w:rsid w:val="00A64F88"/>
    <w:rsid w:val="00A66017"/>
    <w:rsid w:val="00A703AD"/>
    <w:rsid w:val="00A71058"/>
    <w:rsid w:val="00A7736D"/>
    <w:rsid w:val="00A77A37"/>
    <w:rsid w:val="00A80B88"/>
    <w:rsid w:val="00A8262F"/>
    <w:rsid w:val="00A83CF9"/>
    <w:rsid w:val="00A9006D"/>
    <w:rsid w:val="00A90B5F"/>
    <w:rsid w:val="00A939EA"/>
    <w:rsid w:val="00A96E4A"/>
    <w:rsid w:val="00AA0303"/>
    <w:rsid w:val="00AA4C82"/>
    <w:rsid w:val="00AA5F3C"/>
    <w:rsid w:val="00AB35A0"/>
    <w:rsid w:val="00AB394C"/>
    <w:rsid w:val="00AC697A"/>
    <w:rsid w:val="00AC6F45"/>
    <w:rsid w:val="00AD34C4"/>
    <w:rsid w:val="00AD653A"/>
    <w:rsid w:val="00AE3CCD"/>
    <w:rsid w:val="00AF253D"/>
    <w:rsid w:val="00AF3D5E"/>
    <w:rsid w:val="00AF442A"/>
    <w:rsid w:val="00AF445B"/>
    <w:rsid w:val="00AF4985"/>
    <w:rsid w:val="00B00751"/>
    <w:rsid w:val="00B01D53"/>
    <w:rsid w:val="00B02205"/>
    <w:rsid w:val="00B02D15"/>
    <w:rsid w:val="00B0444F"/>
    <w:rsid w:val="00B06E5A"/>
    <w:rsid w:val="00B16C44"/>
    <w:rsid w:val="00B2006A"/>
    <w:rsid w:val="00B21493"/>
    <w:rsid w:val="00B21BEB"/>
    <w:rsid w:val="00B231C4"/>
    <w:rsid w:val="00B304D3"/>
    <w:rsid w:val="00B32AF4"/>
    <w:rsid w:val="00B37DBF"/>
    <w:rsid w:val="00B467AD"/>
    <w:rsid w:val="00B474BA"/>
    <w:rsid w:val="00B50A16"/>
    <w:rsid w:val="00B51DEC"/>
    <w:rsid w:val="00B51F70"/>
    <w:rsid w:val="00B62EB6"/>
    <w:rsid w:val="00B640A7"/>
    <w:rsid w:val="00B643E7"/>
    <w:rsid w:val="00B65614"/>
    <w:rsid w:val="00B658EF"/>
    <w:rsid w:val="00B80D8E"/>
    <w:rsid w:val="00B82153"/>
    <w:rsid w:val="00B90EBC"/>
    <w:rsid w:val="00B931D3"/>
    <w:rsid w:val="00B962F7"/>
    <w:rsid w:val="00B96ECA"/>
    <w:rsid w:val="00B97D7E"/>
    <w:rsid w:val="00BA03E8"/>
    <w:rsid w:val="00BA2D98"/>
    <w:rsid w:val="00BA5BB1"/>
    <w:rsid w:val="00BA775B"/>
    <w:rsid w:val="00BA7DFC"/>
    <w:rsid w:val="00BB2987"/>
    <w:rsid w:val="00BB724E"/>
    <w:rsid w:val="00BC14DC"/>
    <w:rsid w:val="00BD07DA"/>
    <w:rsid w:val="00BD0C93"/>
    <w:rsid w:val="00BD2DA4"/>
    <w:rsid w:val="00BD400C"/>
    <w:rsid w:val="00BE0083"/>
    <w:rsid w:val="00BE0A7A"/>
    <w:rsid w:val="00BE13CA"/>
    <w:rsid w:val="00BE1E93"/>
    <w:rsid w:val="00BE57D4"/>
    <w:rsid w:val="00BE5CA3"/>
    <w:rsid w:val="00BF2D07"/>
    <w:rsid w:val="00BF5CD2"/>
    <w:rsid w:val="00C006BA"/>
    <w:rsid w:val="00C03ABF"/>
    <w:rsid w:val="00C10531"/>
    <w:rsid w:val="00C10FF9"/>
    <w:rsid w:val="00C14FBA"/>
    <w:rsid w:val="00C16F72"/>
    <w:rsid w:val="00C26855"/>
    <w:rsid w:val="00C3162D"/>
    <w:rsid w:val="00C32FF7"/>
    <w:rsid w:val="00C33CCB"/>
    <w:rsid w:val="00C33CDD"/>
    <w:rsid w:val="00C34962"/>
    <w:rsid w:val="00C43C8F"/>
    <w:rsid w:val="00C44362"/>
    <w:rsid w:val="00C52301"/>
    <w:rsid w:val="00C523C1"/>
    <w:rsid w:val="00C53A49"/>
    <w:rsid w:val="00C53F7D"/>
    <w:rsid w:val="00C55D60"/>
    <w:rsid w:val="00C62172"/>
    <w:rsid w:val="00C62A29"/>
    <w:rsid w:val="00C64736"/>
    <w:rsid w:val="00C64D3D"/>
    <w:rsid w:val="00C70489"/>
    <w:rsid w:val="00C7079D"/>
    <w:rsid w:val="00C7670B"/>
    <w:rsid w:val="00C82ECE"/>
    <w:rsid w:val="00C84132"/>
    <w:rsid w:val="00C84FEC"/>
    <w:rsid w:val="00C8582D"/>
    <w:rsid w:val="00C901FA"/>
    <w:rsid w:val="00C96EB4"/>
    <w:rsid w:val="00C97471"/>
    <w:rsid w:val="00CA36A8"/>
    <w:rsid w:val="00CA639D"/>
    <w:rsid w:val="00CB1B63"/>
    <w:rsid w:val="00CB2C82"/>
    <w:rsid w:val="00CB5467"/>
    <w:rsid w:val="00CB71C8"/>
    <w:rsid w:val="00CC1DE6"/>
    <w:rsid w:val="00CC34D9"/>
    <w:rsid w:val="00CC56DB"/>
    <w:rsid w:val="00CC6969"/>
    <w:rsid w:val="00CC724A"/>
    <w:rsid w:val="00CD1F83"/>
    <w:rsid w:val="00CD7EEE"/>
    <w:rsid w:val="00CE070A"/>
    <w:rsid w:val="00CE2A4C"/>
    <w:rsid w:val="00CE5ACA"/>
    <w:rsid w:val="00CE5C98"/>
    <w:rsid w:val="00CE6888"/>
    <w:rsid w:val="00CE767A"/>
    <w:rsid w:val="00CF79EF"/>
    <w:rsid w:val="00D077E5"/>
    <w:rsid w:val="00D1195F"/>
    <w:rsid w:val="00D15202"/>
    <w:rsid w:val="00D20D01"/>
    <w:rsid w:val="00D33786"/>
    <w:rsid w:val="00D421CA"/>
    <w:rsid w:val="00D44DC6"/>
    <w:rsid w:val="00D467E0"/>
    <w:rsid w:val="00D46A6F"/>
    <w:rsid w:val="00D477B5"/>
    <w:rsid w:val="00D535B8"/>
    <w:rsid w:val="00D623FE"/>
    <w:rsid w:val="00D63221"/>
    <w:rsid w:val="00D659C4"/>
    <w:rsid w:val="00D703B7"/>
    <w:rsid w:val="00D749F5"/>
    <w:rsid w:val="00D81A23"/>
    <w:rsid w:val="00D84C5E"/>
    <w:rsid w:val="00DA65CF"/>
    <w:rsid w:val="00DB5A3A"/>
    <w:rsid w:val="00DB5D70"/>
    <w:rsid w:val="00DC1BBD"/>
    <w:rsid w:val="00DC44B6"/>
    <w:rsid w:val="00DD08B9"/>
    <w:rsid w:val="00DD3173"/>
    <w:rsid w:val="00DD4D1A"/>
    <w:rsid w:val="00DD5119"/>
    <w:rsid w:val="00DD55A6"/>
    <w:rsid w:val="00DD5C62"/>
    <w:rsid w:val="00DE1D16"/>
    <w:rsid w:val="00DE3724"/>
    <w:rsid w:val="00DE4455"/>
    <w:rsid w:val="00DE69B0"/>
    <w:rsid w:val="00DF34C1"/>
    <w:rsid w:val="00DF45CC"/>
    <w:rsid w:val="00DF45E0"/>
    <w:rsid w:val="00DF7458"/>
    <w:rsid w:val="00E01B57"/>
    <w:rsid w:val="00E0282C"/>
    <w:rsid w:val="00E036E8"/>
    <w:rsid w:val="00E06CEE"/>
    <w:rsid w:val="00E10FF6"/>
    <w:rsid w:val="00E15E79"/>
    <w:rsid w:val="00E176B5"/>
    <w:rsid w:val="00E20AEC"/>
    <w:rsid w:val="00E20B9C"/>
    <w:rsid w:val="00E210CD"/>
    <w:rsid w:val="00E33515"/>
    <w:rsid w:val="00E341E6"/>
    <w:rsid w:val="00E358BF"/>
    <w:rsid w:val="00E4395E"/>
    <w:rsid w:val="00E45218"/>
    <w:rsid w:val="00E4576E"/>
    <w:rsid w:val="00E45C22"/>
    <w:rsid w:val="00E5187F"/>
    <w:rsid w:val="00E5226F"/>
    <w:rsid w:val="00E53950"/>
    <w:rsid w:val="00E54306"/>
    <w:rsid w:val="00E55104"/>
    <w:rsid w:val="00E57F66"/>
    <w:rsid w:val="00E640B1"/>
    <w:rsid w:val="00E64228"/>
    <w:rsid w:val="00E70664"/>
    <w:rsid w:val="00E729D7"/>
    <w:rsid w:val="00E848E2"/>
    <w:rsid w:val="00E90428"/>
    <w:rsid w:val="00E911D7"/>
    <w:rsid w:val="00E944C3"/>
    <w:rsid w:val="00E97E93"/>
    <w:rsid w:val="00EA0C47"/>
    <w:rsid w:val="00EA40E0"/>
    <w:rsid w:val="00EA4118"/>
    <w:rsid w:val="00EA5DE0"/>
    <w:rsid w:val="00EB15AC"/>
    <w:rsid w:val="00EB1858"/>
    <w:rsid w:val="00EB5EAC"/>
    <w:rsid w:val="00EB7DD1"/>
    <w:rsid w:val="00EC04D5"/>
    <w:rsid w:val="00EC5FF5"/>
    <w:rsid w:val="00EC6B3B"/>
    <w:rsid w:val="00ED40F4"/>
    <w:rsid w:val="00ED62F1"/>
    <w:rsid w:val="00EE56B1"/>
    <w:rsid w:val="00EF14BC"/>
    <w:rsid w:val="00EF2F42"/>
    <w:rsid w:val="00EF4304"/>
    <w:rsid w:val="00EF59A0"/>
    <w:rsid w:val="00F0355C"/>
    <w:rsid w:val="00F03D32"/>
    <w:rsid w:val="00F06AE4"/>
    <w:rsid w:val="00F06E8F"/>
    <w:rsid w:val="00F0776C"/>
    <w:rsid w:val="00F16DB8"/>
    <w:rsid w:val="00F174BB"/>
    <w:rsid w:val="00F17696"/>
    <w:rsid w:val="00F25129"/>
    <w:rsid w:val="00F251A1"/>
    <w:rsid w:val="00F267B4"/>
    <w:rsid w:val="00F269F8"/>
    <w:rsid w:val="00F27301"/>
    <w:rsid w:val="00F373D6"/>
    <w:rsid w:val="00F40B57"/>
    <w:rsid w:val="00F43CCA"/>
    <w:rsid w:val="00F5241D"/>
    <w:rsid w:val="00F5359F"/>
    <w:rsid w:val="00F562EA"/>
    <w:rsid w:val="00F62ACE"/>
    <w:rsid w:val="00F662CA"/>
    <w:rsid w:val="00F67766"/>
    <w:rsid w:val="00F67956"/>
    <w:rsid w:val="00F71430"/>
    <w:rsid w:val="00F71F18"/>
    <w:rsid w:val="00F80BDA"/>
    <w:rsid w:val="00F82E85"/>
    <w:rsid w:val="00F83112"/>
    <w:rsid w:val="00F91EC8"/>
    <w:rsid w:val="00F94D03"/>
    <w:rsid w:val="00F96C9A"/>
    <w:rsid w:val="00F97E33"/>
    <w:rsid w:val="00FA12C2"/>
    <w:rsid w:val="00FA1401"/>
    <w:rsid w:val="00FA145B"/>
    <w:rsid w:val="00FA65A4"/>
    <w:rsid w:val="00FB36E3"/>
    <w:rsid w:val="00FB4517"/>
    <w:rsid w:val="00FB5368"/>
    <w:rsid w:val="00FC50B3"/>
    <w:rsid w:val="00FC7005"/>
    <w:rsid w:val="00FD4530"/>
    <w:rsid w:val="00FD5EB1"/>
    <w:rsid w:val="00FD6E00"/>
    <w:rsid w:val="00FE1863"/>
    <w:rsid w:val="00FE3340"/>
    <w:rsid w:val="00FE7286"/>
    <w:rsid w:val="00FF1F61"/>
    <w:rsid w:val="00FF277B"/>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06"/>
  </w:style>
  <w:style w:type="paragraph" w:styleId="Heading1">
    <w:name w:val="heading 1"/>
    <w:basedOn w:val="Normal"/>
    <w:next w:val="Normal"/>
    <w:link w:val="Heading1Char"/>
    <w:uiPriority w:val="9"/>
    <w:qFormat/>
    <w:rsid w:val="003D7BC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7D49F0"/>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7D49F0"/>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7D49F0"/>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3D7BCC"/>
    <w:rPr>
      <w:rFonts w:ascii="Arial" w:hAnsi="Arial" w:cs="Arial"/>
      <w:b/>
      <w:bCs/>
      <w:sz w:val="52"/>
      <w:szCs w:val="52"/>
    </w:rPr>
  </w:style>
  <w:style w:type="character" w:customStyle="1" w:styleId="Heading2Char">
    <w:name w:val="Heading 2 Char"/>
    <w:basedOn w:val="DefaultParagraphFont"/>
    <w:link w:val="Heading2"/>
    <w:uiPriority w:val="9"/>
    <w:rsid w:val="007D49F0"/>
    <w:rPr>
      <w:rFonts w:ascii="Arial" w:hAnsi="Arial" w:cs="Arial"/>
      <w:b/>
      <w:bCs/>
      <w:sz w:val="48"/>
      <w:szCs w:val="48"/>
    </w:rPr>
  </w:style>
  <w:style w:type="character" w:customStyle="1" w:styleId="Heading3Char">
    <w:name w:val="Heading 3 Char"/>
    <w:basedOn w:val="DefaultParagraphFont"/>
    <w:link w:val="Heading3"/>
    <w:uiPriority w:val="9"/>
    <w:rsid w:val="007D49F0"/>
    <w:rPr>
      <w:rFonts w:ascii="Arial" w:hAnsi="Arial" w:cs="Arial"/>
      <w:b/>
      <w:bCs/>
      <w:sz w:val="44"/>
      <w:szCs w:val="44"/>
    </w:rPr>
  </w:style>
  <w:style w:type="character" w:customStyle="1" w:styleId="Heading4Char">
    <w:name w:val="Heading 4 Char"/>
    <w:basedOn w:val="DefaultParagraphFont"/>
    <w:link w:val="Heading4"/>
    <w:uiPriority w:val="9"/>
    <w:rsid w:val="007D49F0"/>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2FD4-487A-46B6-91A8-5FEA6621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C0137F49-8DB0-449D-924E-FF73F48E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2167</Words>
  <Characters>12354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8</cp:revision>
  <cp:lastPrinted>2017-06-15T01:38:00Z</cp:lastPrinted>
  <dcterms:created xsi:type="dcterms:W3CDTF">2023-05-23T03:14:00Z</dcterms:created>
  <dcterms:modified xsi:type="dcterms:W3CDTF">2023-05-23T03:24:00Z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